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7EC9" w14:textId="77777777" w:rsidR="00E45470" w:rsidRPr="00E45470" w:rsidRDefault="00E45470" w:rsidP="00E45470">
      <w:pPr>
        <w:spacing w:after="0" w:line="249" w:lineRule="exact"/>
        <w:jc w:val="both"/>
        <w:rPr>
          <w:rFonts w:ascii="Cambria" w:eastAsia="Times New Roman" w:hAnsi="Cambria" w:cs="Times New Roman"/>
          <w:kern w:val="0"/>
          <w:szCs w:val="22"/>
          <w:lang w:val="ro-RO" w:eastAsia="ro-RO"/>
          <w14:ligatures w14:val="none"/>
        </w:rPr>
      </w:pPr>
    </w:p>
    <w:p w14:paraId="5607BBFE" w14:textId="77777777" w:rsidR="00E45470" w:rsidRPr="00E45470" w:rsidRDefault="00E45470" w:rsidP="00E45470">
      <w:pPr>
        <w:spacing w:after="0" w:line="10" w:lineRule="atLeast"/>
        <w:jc w:val="right"/>
        <w:rPr>
          <w:rFonts w:ascii="Cambria" w:eastAsia="Times New Roman" w:hAnsi="Cambria" w:cs="Times New Roman"/>
          <w:b/>
          <w:kern w:val="0"/>
          <w:szCs w:val="22"/>
          <w:lang w:val="ro-RO" w:eastAsia="ro-RO"/>
          <w14:ligatures w14:val="none"/>
        </w:rPr>
      </w:pPr>
      <w:r w:rsidRPr="00E45470">
        <w:rPr>
          <w:rFonts w:ascii="Cambria" w:eastAsia="Times New Roman" w:hAnsi="Cambria" w:cs="Times New Roman"/>
          <w:b/>
          <w:kern w:val="0"/>
          <w:szCs w:val="22"/>
          <w:lang w:val="ro-RO" w:eastAsia="ro-RO"/>
          <w14:ligatures w14:val="none"/>
        </w:rPr>
        <w:tab/>
      </w:r>
      <w:r w:rsidRPr="00E45470">
        <w:rPr>
          <w:rFonts w:ascii="Cambria" w:eastAsia="Times New Roman" w:hAnsi="Cambria" w:cs="Times New Roman"/>
          <w:b/>
          <w:kern w:val="0"/>
          <w:szCs w:val="22"/>
          <w:lang w:val="ro-RO" w:eastAsia="ro-RO"/>
          <w14:ligatures w14:val="none"/>
        </w:rPr>
        <w:tab/>
      </w:r>
      <w:r w:rsidRPr="00E45470">
        <w:rPr>
          <w:rFonts w:ascii="Cambria" w:eastAsia="Times New Roman" w:hAnsi="Cambria" w:cs="Times New Roman"/>
          <w:b/>
          <w:kern w:val="0"/>
          <w:szCs w:val="22"/>
          <w:lang w:val="ro-RO" w:eastAsia="ro-RO"/>
          <w14:ligatures w14:val="none"/>
        </w:rPr>
        <w:tab/>
      </w:r>
      <w:r w:rsidRPr="00E45470">
        <w:rPr>
          <w:rFonts w:ascii="Cambria" w:eastAsia="Times New Roman" w:hAnsi="Cambria" w:cs="Times New Roman"/>
          <w:b/>
          <w:kern w:val="0"/>
          <w:szCs w:val="22"/>
          <w:lang w:val="ro-RO" w:eastAsia="ro-RO"/>
          <w14:ligatures w14:val="none"/>
        </w:rPr>
        <w:tab/>
      </w:r>
      <w:r w:rsidRPr="00E45470">
        <w:rPr>
          <w:rFonts w:ascii="Cambria" w:eastAsia="Times New Roman" w:hAnsi="Cambria" w:cs="Times New Roman"/>
          <w:b/>
          <w:kern w:val="0"/>
          <w:szCs w:val="22"/>
          <w:lang w:val="ro-RO" w:eastAsia="ro-RO"/>
          <w14:ligatures w14:val="none"/>
        </w:rPr>
        <w:tab/>
      </w:r>
      <w:r w:rsidRPr="00E45470">
        <w:rPr>
          <w:rFonts w:ascii="Cambria" w:eastAsia="Times New Roman" w:hAnsi="Cambria" w:cs="Times New Roman"/>
          <w:b/>
          <w:kern w:val="0"/>
          <w:szCs w:val="22"/>
          <w:lang w:val="ro-RO" w:eastAsia="ro-RO"/>
          <w14:ligatures w14:val="none"/>
        </w:rPr>
        <w:tab/>
      </w:r>
      <w:r w:rsidRPr="00E45470">
        <w:rPr>
          <w:rFonts w:ascii="Cambria" w:eastAsia="Times New Roman" w:hAnsi="Cambria" w:cs="Times New Roman"/>
          <w:b/>
          <w:kern w:val="0"/>
          <w:szCs w:val="22"/>
          <w:lang w:val="ro-RO" w:eastAsia="ro-RO"/>
          <w14:ligatures w14:val="none"/>
        </w:rPr>
        <w:tab/>
      </w:r>
      <w:r w:rsidRPr="00E45470">
        <w:rPr>
          <w:rFonts w:ascii="Cambria" w:eastAsia="Times New Roman" w:hAnsi="Cambria" w:cs="Times New Roman"/>
          <w:b/>
          <w:kern w:val="0"/>
          <w:szCs w:val="22"/>
          <w:lang w:val="ro-RO" w:eastAsia="ro-RO"/>
          <w14:ligatures w14:val="none"/>
        </w:rPr>
        <w:tab/>
      </w:r>
      <w:r w:rsidRPr="00E45470">
        <w:rPr>
          <w:rFonts w:ascii="Cambria" w:eastAsia="Times New Roman" w:hAnsi="Cambria" w:cs="Times New Roman"/>
          <w:b/>
          <w:kern w:val="0"/>
          <w:szCs w:val="22"/>
          <w:lang w:val="ro-RO" w:eastAsia="ro-RO"/>
          <w14:ligatures w14:val="none"/>
        </w:rPr>
        <w:tab/>
      </w:r>
      <w:r w:rsidRPr="00E45470">
        <w:rPr>
          <w:rFonts w:ascii="Cambria" w:eastAsia="Times New Roman" w:hAnsi="Cambria" w:cs="Times New Roman"/>
          <w:b/>
          <w:kern w:val="0"/>
          <w:szCs w:val="22"/>
          <w:lang w:val="ro-RO" w:eastAsia="ro-RO"/>
          <w14:ligatures w14:val="none"/>
        </w:rPr>
        <w:tab/>
        <w:t>APROB</w:t>
      </w:r>
      <w:r w:rsidRPr="00E45470">
        <w:rPr>
          <w:rFonts w:ascii="Cambria" w:eastAsia="Times New Roman" w:hAnsi="Cambria" w:cs="Times New Roman"/>
          <w:b/>
          <w:bCs/>
          <w:i/>
          <w:iCs/>
          <w:kern w:val="0"/>
          <w:szCs w:val="22"/>
          <w:lang w:val="ro-RO" w:eastAsia="ro-RO"/>
          <w14:ligatures w14:val="none"/>
        </w:rPr>
        <w:t>,</w:t>
      </w:r>
    </w:p>
    <w:p w14:paraId="01C3DDFD" w14:textId="77777777" w:rsidR="00E45470" w:rsidRPr="00E45470" w:rsidRDefault="00E45470" w:rsidP="00E45470">
      <w:pPr>
        <w:spacing w:after="0" w:line="10" w:lineRule="atLeast"/>
        <w:ind w:left="6480" w:firstLine="720"/>
        <w:jc w:val="right"/>
        <w:rPr>
          <w:rFonts w:ascii="Cambria" w:eastAsia="Times New Roman" w:hAnsi="Cambria" w:cs="Times New Roman"/>
          <w:b/>
          <w:bCs/>
          <w:i/>
          <w:iCs/>
          <w:kern w:val="0"/>
          <w:szCs w:val="22"/>
          <w:lang w:val="ro-RO" w:eastAsia="ro-RO"/>
          <w14:ligatures w14:val="none"/>
        </w:rPr>
      </w:pPr>
      <w:r w:rsidRPr="00E45470">
        <w:rPr>
          <w:rFonts w:ascii="Cambria" w:eastAsia="Times New Roman" w:hAnsi="Cambria" w:cs="Times New Roman"/>
          <w:b/>
          <w:bCs/>
          <w:i/>
          <w:iCs/>
          <w:kern w:val="0"/>
          <w:szCs w:val="22"/>
          <w:lang w:val="ro-RO" w:eastAsia="ro-RO"/>
          <w14:ligatures w14:val="none"/>
        </w:rPr>
        <w:t xml:space="preserve">Director </w:t>
      </w:r>
    </w:p>
    <w:p w14:paraId="5227D6CD" w14:textId="77777777" w:rsidR="00E45470" w:rsidRPr="00E45470" w:rsidRDefault="00E45470" w:rsidP="00E71FD1">
      <w:pPr>
        <w:spacing w:after="0" w:line="240" w:lineRule="auto"/>
        <w:jc w:val="both"/>
        <w:rPr>
          <w:rFonts w:ascii="Cambria" w:eastAsia="Times New Roman" w:hAnsi="Cambria" w:cs="Times New Roman"/>
          <w:b/>
          <w:kern w:val="0"/>
          <w:szCs w:val="22"/>
          <w:lang w:val="ro-RO" w:eastAsia="ro-RO"/>
          <w14:ligatures w14:val="none"/>
        </w:rPr>
      </w:pPr>
    </w:p>
    <w:p w14:paraId="5D68508A" w14:textId="2D6372AF" w:rsidR="00E45470" w:rsidRPr="00E45470" w:rsidRDefault="00E45470" w:rsidP="00E71FD1">
      <w:pPr>
        <w:spacing w:after="0" w:line="240" w:lineRule="auto"/>
        <w:jc w:val="both"/>
        <w:rPr>
          <w:rFonts w:ascii="Cambria" w:eastAsia="Times New Roman" w:hAnsi="Cambria" w:cs="Times New Roman"/>
          <w:b/>
          <w:kern w:val="0"/>
          <w:szCs w:val="22"/>
          <w:lang w:val="ro-RO" w:eastAsia="ro-RO"/>
          <w14:ligatures w14:val="none"/>
        </w:rPr>
      </w:pPr>
      <w:r w:rsidRPr="00E45470">
        <w:rPr>
          <w:rFonts w:ascii="Cambria" w:eastAsia="Times New Roman" w:hAnsi="Cambria" w:cs="Times New Roman"/>
          <w:b/>
          <w:kern w:val="0"/>
          <w:szCs w:val="22"/>
          <w:lang w:val="ro-RO" w:eastAsia="ro-RO"/>
          <w14:ligatures w14:val="none"/>
        </w:rPr>
        <w:t>Către:  Casa de Cultură a Studen</w:t>
      </w:r>
      <w:r w:rsidR="00134D26">
        <w:rPr>
          <w:rFonts w:ascii="Cambria" w:eastAsia="Times New Roman" w:hAnsi="Cambria" w:cs="Times New Roman"/>
          <w:b/>
          <w:kern w:val="0"/>
          <w:szCs w:val="22"/>
          <w:lang w:val="ro-RO" w:eastAsia="ro-RO"/>
          <w14:ligatures w14:val="none"/>
        </w:rPr>
        <w:t>ț</w:t>
      </w:r>
      <w:r w:rsidRPr="00E45470">
        <w:rPr>
          <w:rFonts w:ascii="Cambria" w:eastAsia="Times New Roman" w:hAnsi="Cambria" w:cs="Times New Roman"/>
          <w:b/>
          <w:kern w:val="0"/>
          <w:szCs w:val="22"/>
          <w:lang w:val="ro-RO" w:eastAsia="ro-RO"/>
          <w14:ligatures w14:val="none"/>
        </w:rPr>
        <w:t>ilor din Bucure</w:t>
      </w:r>
      <w:r w:rsidR="00C27AA4">
        <w:rPr>
          <w:rFonts w:ascii="Cambria" w:eastAsia="Times New Roman" w:hAnsi="Cambria" w:cs="Times New Roman"/>
          <w:b/>
          <w:kern w:val="0"/>
          <w:szCs w:val="22"/>
          <w:lang w:val="ro-RO" w:eastAsia="ro-RO"/>
          <w14:ligatures w14:val="none"/>
        </w:rPr>
        <w:t>ș</w:t>
      </w:r>
      <w:r w:rsidRPr="00E45470">
        <w:rPr>
          <w:rFonts w:ascii="Cambria" w:eastAsia="Times New Roman" w:hAnsi="Cambria" w:cs="Times New Roman"/>
          <w:b/>
          <w:kern w:val="0"/>
          <w:szCs w:val="22"/>
          <w:lang w:val="ro-RO" w:eastAsia="ro-RO"/>
          <w14:ligatures w14:val="none"/>
        </w:rPr>
        <w:t xml:space="preserve">ti </w:t>
      </w:r>
    </w:p>
    <w:p w14:paraId="05E6955A" w14:textId="77777777" w:rsidR="00E45470" w:rsidRPr="00E45470" w:rsidRDefault="00E45470" w:rsidP="00E71FD1">
      <w:pPr>
        <w:spacing w:after="0" w:line="240" w:lineRule="auto"/>
        <w:jc w:val="both"/>
        <w:rPr>
          <w:rFonts w:ascii="Cambria" w:eastAsia="Times New Roman" w:hAnsi="Cambria" w:cs="Times New Roman"/>
          <w:kern w:val="0"/>
          <w:szCs w:val="22"/>
          <w:lang w:val="ro-RO" w:eastAsia="ro-RO"/>
          <w14:ligatures w14:val="none"/>
        </w:rPr>
      </w:pPr>
      <w:r w:rsidRPr="00E45470">
        <w:rPr>
          <w:rFonts w:ascii="Cambria" w:eastAsia="Times New Roman" w:hAnsi="Cambria" w:cs="Times New Roman"/>
          <w:b/>
          <w:kern w:val="0"/>
          <w:szCs w:val="22"/>
          <w:lang w:val="ro-RO" w:eastAsia="ro-RO"/>
          <w14:ligatures w14:val="none"/>
        </w:rPr>
        <w:t xml:space="preserve">             </w:t>
      </w:r>
    </w:p>
    <w:p w14:paraId="79FC61A7" w14:textId="61174069" w:rsidR="00E45470" w:rsidRPr="00E45470" w:rsidRDefault="00E45470" w:rsidP="00E71FD1">
      <w:pPr>
        <w:tabs>
          <w:tab w:val="left" w:pos="2552"/>
        </w:tabs>
        <w:spacing w:after="0" w:line="240" w:lineRule="auto"/>
        <w:jc w:val="both"/>
        <w:rPr>
          <w:rFonts w:ascii="Cambria" w:eastAsia="Times New Roman" w:hAnsi="Cambria" w:cs="Times New Roman"/>
          <w:kern w:val="0"/>
          <w:szCs w:val="22"/>
          <w:lang w:val="ro-RO" w:eastAsia="ro-RO"/>
          <w14:ligatures w14:val="none"/>
        </w:rPr>
      </w:pPr>
      <w:r w:rsidRPr="00E45470">
        <w:rPr>
          <w:rFonts w:ascii="Cambria" w:eastAsia="Times New Roman" w:hAnsi="Cambria" w:cs="Times New Roman"/>
          <w:kern w:val="0"/>
          <w:szCs w:val="22"/>
          <w:lang w:val="ro-RO" w:eastAsia="ro-RO"/>
          <w14:ligatures w14:val="none"/>
        </w:rPr>
        <w:t>Subsemnatul(a) (</w:t>
      </w:r>
      <w:r w:rsidRPr="00E45470">
        <w:rPr>
          <w:rFonts w:ascii="Cambria" w:eastAsia="Times New Roman" w:hAnsi="Cambria" w:cs="Times New Roman"/>
          <w:i/>
          <w:kern w:val="0"/>
          <w:szCs w:val="22"/>
          <w:lang w:val="ro-RO" w:eastAsia="ro-RO"/>
          <w14:ligatures w14:val="none"/>
        </w:rPr>
        <w:t xml:space="preserve">prenume </w:t>
      </w:r>
      <w:r w:rsidR="00C27AA4">
        <w:rPr>
          <w:rFonts w:ascii="Cambria" w:eastAsia="Times New Roman" w:hAnsi="Cambria" w:cs="Times New Roman"/>
          <w:i/>
          <w:kern w:val="0"/>
          <w:szCs w:val="22"/>
          <w:lang w:val="ro-RO" w:eastAsia="ro-RO"/>
          <w14:ligatures w14:val="none"/>
        </w:rPr>
        <w:t>ș</w:t>
      </w:r>
      <w:r w:rsidRPr="00E45470">
        <w:rPr>
          <w:rFonts w:ascii="Cambria" w:eastAsia="Times New Roman" w:hAnsi="Cambria" w:cs="Times New Roman"/>
          <w:i/>
          <w:kern w:val="0"/>
          <w:szCs w:val="22"/>
          <w:lang w:val="ro-RO" w:eastAsia="ro-RO"/>
          <w14:ligatures w14:val="none"/>
        </w:rPr>
        <w:t>i nume</w:t>
      </w:r>
      <w:r w:rsidRPr="00E45470">
        <w:rPr>
          <w:rFonts w:ascii="Cambria" w:eastAsia="Times New Roman" w:hAnsi="Cambria" w:cs="Times New Roman"/>
          <w:kern w:val="0"/>
          <w:szCs w:val="22"/>
          <w:lang w:val="ro-RO" w:eastAsia="ro-RO"/>
          <w14:ligatures w14:val="none"/>
        </w:rPr>
        <w:t>)..............................................................................., reprezentant(ă) al  (</w:t>
      </w:r>
      <w:r w:rsidRPr="00E45470">
        <w:rPr>
          <w:rFonts w:ascii="Cambria" w:eastAsia="Times New Roman" w:hAnsi="Cambria" w:cs="Times New Roman"/>
          <w:i/>
          <w:kern w:val="0"/>
          <w:szCs w:val="22"/>
          <w:lang w:val="ro-RO" w:eastAsia="ro-RO"/>
          <w14:ligatures w14:val="none"/>
        </w:rPr>
        <w:t>trece</w:t>
      </w:r>
      <w:r w:rsidR="00134D26">
        <w:rPr>
          <w:rFonts w:ascii="Cambria" w:eastAsia="Times New Roman" w:hAnsi="Cambria" w:cs="Times New Roman"/>
          <w:i/>
          <w:kern w:val="0"/>
          <w:szCs w:val="22"/>
          <w:lang w:val="ro-RO" w:eastAsia="ro-RO"/>
          <w14:ligatures w14:val="none"/>
        </w:rPr>
        <w:t>ț</w:t>
      </w:r>
      <w:r w:rsidRPr="00E45470">
        <w:rPr>
          <w:rFonts w:ascii="Cambria" w:eastAsia="Times New Roman" w:hAnsi="Cambria" w:cs="Times New Roman"/>
          <w:i/>
          <w:kern w:val="0"/>
          <w:szCs w:val="22"/>
          <w:lang w:val="ro-RO" w:eastAsia="ro-RO"/>
          <w14:ligatures w14:val="none"/>
        </w:rPr>
        <w:t>i denumirea entită</w:t>
      </w:r>
      <w:r w:rsidR="00134D26">
        <w:rPr>
          <w:rFonts w:ascii="Cambria" w:eastAsia="Times New Roman" w:hAnsi="Cambria" w:cs="Times New Roman"/>
          <w:i/>
          <w:kern w:val="0"/>
          <w:szCs w:val="22"/>
          <w:lang w:val="ro-RO" w:eastAsia="ro-RO"/>
          <w14:ligatures w14:val="none"/>
        </w:rPr>
        <w:t>ț</w:t>
      </w:r>
      <w:r w:rsidRPr="00E45470">
        <w:rPr>
          <w:rFonts w:ascii="Cambria" w:eastAsia="Times New Roman" w:hAnsi="Cambria" w:cs="Times New Roman"/>
          <w:i/>
          <w:kern w:val="0"/>
          <w:szCs w:val="22"/>
          <w:lang w:val="ro-RO" w:eastAsia="ro-RO"/>
          <w14:ligatures w14:val="none"/>
        </w:rPr>
        <w:t>ii juridice</w:t>
      </w:r>
      <w:r w:rsidRPr="00E45470">
        <w:rPr>
          <w:rFonts w:ascii="Cambria" w:eastAsia="Times New Roman" w:hAnsi="Cambria" w:cs="Times New Roman"/>
          <w:kern w:val="0"/>
          <w:szCs w:val="22"/>
          <w:lang w:val="ro-RO" w:eastAsia="ro-RO"/>
          <w14:ligatures w14:val="none"/>
        </w:rPr>
        <w:t>)..............……………………………………………………vă solicit prin prezenta folosirea unei săli din cadrul CCS București.</w:t>
      </w:r>
    </w:p>
    <w:p w14:paraId="623B3A34" w14:textId="77777777" w:rsidR="00E45470" w:rsidRPr="00E45470" w:rsidRDefault="00E45470" w:rsidP="00E71FD1">
      <w:pPr>
        <w:tabs>
          <w:tab w:val="left" w:pos="2552"/>
        </w:tabs>
        <w:spacing w:after="0" w:line="240" w:lineRule="auto"/>
        <w:jc w:val="both"/>
        <w:rPr>
          <w:rFonts w:ascii="Cambria" w:eastAsia="Times New Roman" w:hAnsi="Cambria" w:cs="Times New Roman"/>
          <w:kern w:val="0"/>
          <w:szCs w:val="22"/>
          <w:lang w:val="ro-RO" w:eastAsia="ro-RO"/>
          <w14:ligatures w14:val="none"/>
        </w:rPr>
      </w:pPr>
      <w:r w:rsidRPr="00E45470">
        <w:rPr>
          <w:rFonts w:ascii="Cambria" w:eastAsia="Times New Roman" w:hAnsi="Cambria" w:cs="Times New Roman"/>
          <w:kern w:val="0"/>
          <w:szCs w:val="22"/>
          <w:lang w:val="ro-RO" w:eastAsia="ro-RO"/>
          <w14:ligatures w14:val="none"/>
        </w:rPr>
        <w:t xml:space="preserve">1. </w:t>
      </w:r>
      <w:r w:rsidRPr="00E45470">
        <w:rPr>
          <w:rFonts w:ascii="Cambria" w:eastAsia="Times New Roman" w:hAnsi="Cambria" w:cs="Times New Roman"/>
          <w:b/>
          <w:kern w:val="0"/>
          <w:szCs w:val="22"/>
          <w:lang w:val="ro-RO" w:eastAsia="ro-RO"/>
          <w14:ligatures w14:val="none"/>
        </w:rPr>
        <w:t>Tipul evenimentului, scurtă descriere a evenimentului</w:t>
      </w:r>
    </w:p>
    <w:p w14:paraId="1534C485" w14:textId="5C13A99A" w:rsidR="00E45470" w:rsidRPr="00E45470" w:rsidRDefault="00E45470" w:rsidP="00E71FD1">
      <w:pPr>
        <w:tabs>
          <w:tab w:val="left" w:pos="2552"/>
        </w:tabs>
        <w:spacing w:after="0" w:line="240" w:lineRule="auto"/>
        <w:jc w:val="both"/>
        <w:rPr>
          <w:rFonts w:ascii="Cambria" w:eastAsia="Times New Roman" w:hAnsi="Cambria" w:cs="Times New Roman"/>
          <w:kern w:val="0"/>
          <w:szCs w:val="22"/>
          <w:lang w:val="ro-RO" w:eastAsia="ro-RO"/>
          <w14:ligatures w14:val="none"/>
        </w:rPr>
      </w:pPr>
      <w:r w:rsidRPr="00E45470">
        <w:rPr>
          <w:rFonts w:ascii="Cambria" w:eastAsia="Times New Roman" w:hAnsi="Cambria" w:cs="Times New Roman"/>
          <w:i/>
          <w:kern w:val="0"/>
          <w:szCs w:val="22"/>
          <w:lang w:val="ro-RO" w:eastAsia="ro-RO"/>
          <w14:ligatures w14:val="none"/>
        </w:rPr>
        <w:t>(vă rugăm să oferi</w:t>
      </w:r>
      <w:r w:rsidR="00134D26">
        <w:rPr>
          <w:rFonts w:ascii="Cambria" w:eastAsia="Times New Roman" w:hAnsi="Cambria" w:cs="Times New Roman"/>
          <w:i/>
          <w:kern w:val="0"/>
          <w:szCs w:val="22"/>
          <w:lang w:val="ro-RO" w:eastAsia="ro-RO"/>
          <w14:ligatures w14:val="none"/>
        </w:rPr>
        <w:t>ț</w:t>
      </w:r>
      <w:r w:rsidRPr="00E45470">
        <w:rPr>
          <w:rFonts w:ascii="Cambria" w:eastAsia="Times New Roman" w:hAnsi="Cambria" w:cs="Times New Roman"/>
          <w:i/>
          <w:kern w:val="0"/>
          <w:szCs w:val="22"/>
          <w:lang w:val="ro-RO" w:eastAsia="ro-RO"/>
          <w14:ligatures w14:val="none"/>
        </w:rPr>
        <w:t>i detalii specifice asupra naturii activită</w:t>
      </w:r>
      <w:r w:rsidR="00134D26">
        <w:rPr>
          <w:rFonts w:ascii="Cambria" w:eastAsia="Times New Roman" w:hAnsi="Cambria" w:cs="Times New Roman"/>
          <w:i/>
          <w:kern w:val="0"/>
          <w:szCs w:val="22"/>
          <w:lang w:val="ro-RO" w:eastAsia="ro-RO"/>
          <w14:ligatures w14:val="none"/>
        </w:rPr>
        <w:t>ț</w:t>
      </w:r>
      <w:r w:rsidRPr="00E45470">
        <w:rPr>
          <w:rFonts w:ascii="Cambria" w:eastAsia="Times New Roman" w:hAnsi="Cambria" w:cs="Times New Roman"/>
          <w:i/>
          <w:kern w:val="0"/>
          <w:szCs w:val="22"/>
          <w:lang w:val="ro-RO" w:eastAsia="ro-RO"/>
          <w14:ligatures w14:val="none"/>
        </w:rPr>
        <w:t>ii desfă</w:t>
      </w:r>
      <w:r w:rsidR="00C27AA4">
        <w:rPr>
          <w:rFonts w:ascii="Cambria" w:eastAsia="Times New Roman" w:hAnsi="Cambria" w:cs="Times New Roman"/>
          <w:i/>
          <w:kern w:val="0"/>
          <w:szCs w:val="22"/>
          <w:lang w:val="ro-RO" w:eastAsia="ro-RO"/>
          <w14:ligatures w14:val="none"/>
        </w:rPr>
        <w:t>ș</w:t>
      </w:r>
      <w:r w:rsidRPr="00E45470">
        <w:rPr>
          <w:rFonts w:ascii="Cambria" w:eastAsia="Times New Roman" w:hAnsi="Cambria" w:cs="Times New Roman"/>
          <w:i/>
          <w:kern w:val="0"/>
          <w:szCs w:val="22"/>
          <w:lang w:val="ro-RO" w:eastAsia="ro-RO"/>
          <w14:ligatures w14:val="none"/>
        </w:rPr>
        <w:t>urate de către dvs. în cadrul sălii solicitate și să preciza</w:t>
      </w:r>
      <w:r w:rsidR="00134D26">
        <w:rPr>
          <w:rFonts w:ascii="Cambria" w:eastAsia="Times New Roman" w:hAnsi="Cambria" w:cs="Times New Roman"/>
          <w:i/>
          <w:kern w:val="0"/>
          <w:szCs w:val="22"/>
          <w:lang w:val="ro-RO" w:eastAsia="ro-RO"/>
          <w14:ligatures w14:val="none"/>
        </w:rPr>
        <w:t>ț</w:t>
      </w:r>
      <w:r w:rsidRPr="00E45470">
        <w:rPr>
          <w:rFonts w:ascii="Cambria" w:eastAsia="Times New Roman" w:hAnsi="Cambria" w:cs="Times New Roman"/>
          <w:i/>
          <w:kern w:val="0"/>
          <w:szCs w:val="22"/>
          <w:lang w:val="ro-RO" w:eastAsia="ro-RO"/>
          <w14:ligatures w14:val="none"/>
        </w:rPr>
        <w:t>i dacă este sau nu parte dintr-un proiect finan</w:t>
      </w:r>
      <w:r w:rsidR="00134D26">
        <w:rPr>
          <w:rFonts w:ascii="Cambria" w:eastAsia="Times New Roman" w:hAnsi="Cambria" w:cs="Times New Roman"/>
          <w:i/>
          <w:kern w:val="0"/>
          <w:szCs w:val="22"/>
          <w:lang w:val="ro-RO" w:eastAsia="ro-RO"/>
          <w14:ligatures w14:val="none"/>
        </w:rPr>
        <w:t>ț</w:t>
      </w:r>
      <w:r w:rsidRPr="00E45470">
        <w:rPr>
          <w:rFonts w:ascii="Cambria" w:eastAsia="Times New Roman" w:hAnsi="Cambria" w:cs="Times New Roman"/>
          <w:i/>
          <w:kern w:val="0"/>
          <w:szCs w:val="22"/>
          <w:lang w:val="ro-RO" w:eastAsia="ro-RO"/>
          <w14:ligatures w14:val="none"/>
        </w:rPr>
        <w:t>at de un ter</w:t>
      </w:r>
      <w:r w:rsidR="00134D26">
        <w:rPr>
          <w:rFonts w:ascii="Cambria" w:eastAsia="Times New Roman" w:hAnsi="Cambria" w:cs="Times New Roman"/>
          <w:i/>
          <w:kern w:val="0"/>
          <w:szCs w:val="22"/>
          <w:lang w:val="ro-RO" w:eastAsia="ro-RO"/>
          <w14:ligatures w14:val="none"/>
        </w:rPr>
        <w:t>ț</w:t>
      </w:r>
      <w:r w:rsidRPr="00E45470">
        <w:rPr>
          <w:rFonts w:ascii="Cambria" w:eastAsia="Times New Roman" w:hAnsi="Cambria" w:cs="Times New Roman"/>
          <w:i/>
          <w:kern w:val="0"/>
          <w:szCs w:val="22"/>
          <w:lang w:val="ro-RO" w:eastAsia="ro-RO"/>
          <w14:ligatures w14:val="none"/>
        </w:rPr>
        <w:t xml:space="preserve"> și /sau dacă percepe</w:t>
      </w:r>
      <w:r w:rsidR="00134D26">
        <w:rPr>
          <w:rFonts w:ascii="Cambria" w:eastAsia="Times New Roman" w:hAnsi="Cambria" w:cs="Times New Roman"/>
          <w:i/>
          <w:kern w:val="0"/>
          <w:szCs w:val="22"/>
          <w:lang w:val="ro-RO" w:eastAsia="ro-RO"/>
          <w14:ligatures w14:val="none"/>
        </w:rPr>
        <w:t>ț</w:t>
      </w:r>
      <w:r w:rsidRPr="00E45470">
        <w:rPr>
          <w:rFonts w:ascii="Cambria" w:eastAsia="Times New Roman" w:hAnsi="Cambria" w:cs="Times New Roman"/>
          <w:i/>
          <w:kern w:val="0"/>
          <w:szCs w:val="22"/>
          <w:lang w:val="ro-RO" w:eastAsia="ro-RO"/>
          <w14:ligatures w14:val="none"/>
        </w:rPr>
        <w:t>i sau nu taxe de participare</w:t>
      </w:r>
      <w:r w:rsidRPr="00E45470">
        <w:rPr>
          <w:rFonts w:ascii="Cambria" w:eastAsia="Times New Roman" w:hAnsi="Cambria" w:cs="Times New Roman"/>
          <w:kern w:val="0"/>
          <w:szCs w:val="22"/>
          <w:lang w:val="ro-RO" w:eastAsia="ro-RO"/>
          <w14:ligatures w14:val="none"/>
        </w:rPr>
        <w:t xml:space="preserve">) </w:t>
      </w:r>
    </w:p>
    <w:p w14:paraId="2463DDD0" w14:textId="77777777" w:rsidR="00E45470" w:rsidRPr="00E45470" w:rsidRDefault="00E45470" w:rsidP="00E71FD1">
      <w:pPr>
        <w:tabs>
          <w:tab w:val="left" w:pos="2552"/>
        </w:tabs>
        <w:spacing w:after="0" w:line="240" w:lineRule="auto"/>
        <w:jc w:val="both"/>
        <w:rPr>
          <w:rFonts w:ascii="Cambria" w:eastAsia="Times New Roman" w:hAnsi="Cambria" w:cs="Times New Roman"/>
          <w:kern w:val="0"/>
          <w:szCs w:val="22"/>
          <w:lang w:val="ro-RO" w:eastAsia="ro-RO"/>
          <w14:ligatures w14:val="none"/>
        </w:rPr>
      </w:pPr>
      <w:r w:rsidRPr="00E45470">
        <w:rPr>
          <w:rFonts w:ascii="Cambria" w:eastAsia="Times New Roman" w:hAnsi="Cambria" w:cs="Times New Roman"/>
          <w:kern w:val="0"/>
          <w:szCs w:val="22"/>
          <w:lang w:val="ro-RO" w:eastAsia="ro-RO"/>
          <w14:ligatures w14:val="none"/>
        </w:rPr>
        <w:t>……………………….…………………………………………………………………………………………………………………………………………………………………………………………………………………………………………………………………</w:t>
      </w:r>
    </w:p>
    <w:p w14:paraId="26413095" w14:textId="75E90198" w:rsidR="00E45470" w:rsidRPr="00E45470" w:rsidRDefault="00E45470" w:rsidP="00E71FD1">
      <w:pPr>
        <w:spacing w:after="0" w:line="240" w:lineRule="auto"/>
        <w:jc w:val="both"/>
        <w:rPr>
          <w:rFonts w:ascii="Cambria" w:eastAsia="Times New Roman" w:hAnsi="Cambria" w:cs="Times New Roman"/>
          <w:kern w:val="0"/>
          <w:szCs w:val="22"/>
          <w:lang w:val="ro-RO" w:eastAsia="ro-RO"/>
          <w14:ligatures w14:val="none"/>
        </w:rPr>
      </w:pPr>
      <w:r w:rsidRPr="00E45470">
        <w:rPr>
          <w:rFonts w:ascii="Cambria" w:eastAsia="Times New Roman" w:hAnsi="Cambria" w:cs="Times New Roman"/>
          <w:b/>
          <w:kern w:val="0"/>
          <w:szCs w:val="22"/>
          <w:lang w:val="ro-RO" w:eastAsia="ro-RO"/>
          <w14:ligatures w14:val="none"/>
        </w:rPr>
        <w:t>2</w:t>
      </w:r>
      <w:r w:rsidRPr="00E45470">
        <w:rPr>
          <w:rFonts w:ascii="Cambria" w:eastAsia="Times New Roman" w:hAnsi="Cambria" w:cs="Times New Roman"/>
          <w:kern w:val="0"/>
          <w:szCs w:val="22"/>
          <w:lang w:val="ro-RO" w:eastAsia="ro-RO"/>
          <w14:ligatures w14:val="none"/>
        </w:rPr>
        <w:t xml:space="preserve">. </w:t>
      </w:r>
      <w:r w:rsidRPr="00E45470">
        <w:rPr>
          <w:rFonts w:ascii="Cambria" w:eastAsia="Times New Roman" w:hAnsi="Cambria" w:cs="Times New Roman"/>
          <w:b/>
          <w:kern w:val="0"/>
          <w:szCs w:val="22"/>
          <w:lang w:val="ro-RO" w:eastAsia="ro-RO"/>
          <w14:ligatures w14:val="none"/>
        </w:rPr>
        <w:t>Data evenimentului</w:t>
      </w:r>
      <w:r w:rsidR="00E71FD1">
        <w:rPr>
          <w:rFonts w:ascii="Cambria" w:eastAsia="Times New Roman" w:hAnsi="Cambria" w:cs="Times New Roman"/>
          <w:b/>
          <w:kern w:val="0"/>
          <w:szCs w:val="22"/>
          <w:lang w:val="ro-RO" w:eastAsia="ro-RO"/>
          <w14:ligatures w14:val="none"/>
        </w:rPr>
        <w:t>/interval orar</w:t>
      </w:r>
    </w:p>
    <w:p w14:paraId="2DF18A90" w14:textId="01F02C88" w:rsidR="00E45470" w:rsidRPr="00E45470" w:rsidRDefault="00E45470" w:rsidP="00E71FD1">
      <w:pPr>
        <w:spacing w:after="0" w:line="240" w:lineRule="auto"/>
        <w:jc w:val="both"/>
        <w:rPr>
          <w:rFonts w:ascii="Cambria" w:eastAsia="Times New Roman" w:hAnsi="Cambria" w:cs="Times New Roman"/>
          <w:i/>
          <w:kern w:val="0"/>
          <w:szCs w:val="22"/>
          <w:lang w:val="ro-RO" w:eastAsia="ro-RO"/>
          <w14:ligatures w14:val="none"/>
        </w:rPr>
      </w:pPr>
      <w:r w:rsidRPr="00E45470">
        <w:rPr>
          <w:rFonts w:ascii="Cambria" w:eastAsia="Times New Roman" w:hAnsi="Cambria" w:cs="Times New Roman"/>
          <w:i/>
          <w:kern w:val="0"/>
          <w:szCs w:val="22"/>
          <w:lang w:val="ro-RO" w:eastAsia="ro-RO"/>
          <w14:ligatures w14:val="none"/>
        </w:rPr>
        <w:t>(preciza</w:t>
      </w:r>
      <w:r w:rsidR="00134D26">
        <w:rPr>
          <w:rFonts w:ascii="Cambria" w:eastAsia="Times New Roman" w:hAnsi="Cambria" w:cs="Times New Roman"/>
          <w:i/>
          <w:kern w:val="0"/>
          <w:szCs w:val="22"/>
          <w:lang w:val="ro-RO" w:eastAsia="ro-RO"/>
          <w14:ligatures w14:val="none"/>
        </w:rPr>
        <w:t>ț</w:t>
      </w:r>
      <w:r w:rsidRPr="00E45470">
        <w:rPr>
          <w:rFonts w:ascii="Cambria" w:eastAsia="Times New Roman" w:hAnsi="Cambria" w:cs="Times New Roman"/>
          <w:i/>
          <w:kern w:val="0"/>
          <w:szCs w:val="22"/>
          <w:lang w:val="ro-RO" w:eastAsia="ro-RO"/>
          <w14:ligatures w14:val="none"/>
        </w:rPr>
        <w:t>i data/datele derulării evenimentului /men</w:t>
      </w:r>
      <w:r w:rsidR="00134D26">
        <w:rPr>
          <w:rFonts w:ascii="Cambria" w:eastAsia="Times New Roman" w:hAnsi="Cambria" w:cs="Times New Roman"/>
          <w:i/>
          <w:kern w:val="0"/>
          <w:szCs w:val="22"/>
          <w:lang w:val="ro-RO" w:eastAsia="ro-RO"/>
          <w14:ligatures w14:val="none"/>
        </w:rPr>
        <w:t>ț</w:t>
      </w:r>
      <w:r w:rsidRPr="00E45470">
        <w:rPr>
          <w:rFonts w:ascii="Cambria" w:eastAsia="Times New Roman" w:hAnsi="Cambria" w:cs="Times New Roman"/>
          <w:i/>
          <w:kern w:val="0"/>
          <w:szCs w:val="22"/>
          <w:lang w:val="ro-RO" w:eastAsia="ro-RO"/>
          <w14:ligatures w14:val="none"/>
        </w:rPr>
        <w:t>iona</w:t>
      </w:r>
      <w:r w:rsidR="00134D26">
        <w:rPr>
          <w:rFonts w:ascii="Cambria" w:eastAsia="Times New Roman" w:hAnsi="Cambria" w:cs="Times New Roman"/>
          <w:i/>
          <w:kern w:val="0"/>
          <w:szCs w:val="22"/>
          <w:lang w:val="ro-RO" w:eastAsia="ro-RO"/>
          <w14:ligatures w14:val="none"/>
        </w:rPr>
        <w:t>ț</w:t>
      </w:r>
      <w:r w:rsidRPr="00E45470">
        <w:rPr>
          <w:rFonts w:ascii="Cambria" w:eastAsia="Times New Roman" w:hAnsi="Cambria" w:cs="Times New Roman"/>
          <w:i/>
          <w:kern w:val="0"/>
          <w:szCs w:val="22"/>
          <w:lang w:val="ro-RO" w:eastAsia="ro-RO"/>
          <w14:ligatures w14:val="none"/>
        </w:rPr>
        <w:t>i intervalul orar în care ave</w:t>
      </w:r>
      <w:r w:rsidR="00134D26">
        <w:rPr>
          <w:rFonts w:ascii="Cambria" w:eastAsia="Times New Roman" w:hAnsi="Cambria" w:cs="Times New Roman"/>
          <w:i/>
          <w:kern w:val="0"/>
          <w:szCs w:val="22"/>
          <w:lang w:val="ro-RO" w:eastAsia="ro-RO"/>
          <w14:ligatures w14:val="none"/>
        </w:rPr>
        <w:t>ț</w:t>
      </w:r>
      <w:r w:rsidRPr="00E45470">
        <w:rPr>
          <w:rFonts w:ascii="Cambria" w:eastAsia="Times New Roman" w:hAnsi="Cambria" w:cs="Times New Roman"/>
          <w:i/>
          <w:kern w:val="0"/>
          <w:szCs w:val="22"/>
          <w:lang w:val="ro-RO" w:eastAsia="ro-RO"/>
          <w14:ligatures w14:val="none"/>
        </w:rPr>
        <w:t>i nevoie de sală)</w:t>
      </w:r>
    </w:p>
    <w:p w14:paraId="265D8643" w14:textId="77777777" w:rsidR="00E45470" w:rsidRPr="00E45470" w:rsidRDefault="00E45470" w:rsidP="00E71FD1">
      <w:pPr>
        <w:spacing w:after="0" w:line="240" w:lineRule="auto"/>
        <w:jc w:val="both"/>
        <w:rPr>
          <w:rFonts w:ascii="Cambria" w:eastAsia="Times New Roman" w:hAnsi="Cambria" w:cs="Times New Roman"/>
          <w:kern w:val="0"/>
          <w:szCs w:val="22"/>
          <w:lang w:val="ro-RO" w:eastAsia="ro-RO"/>
          <w14:ligatures w14:val="none"/>
        </w:rPr>
      </w:pPr>
      <w:r w:rsidRPr="00E45470">
        <w:rPr>
          <w:rFonts w:ascii="Cambria" w:eastAsia="Times New Roman" w:hAnsi="Cambria" w:cs="Times New Roman"/>
          <w:kern w:val="0"/>
          <w:szCs w:val="22"/>
          <w:lang w:val="ro-RO" w:eastAsia="ro-RO"/>
          <w14:ligatures w14:val="none"/>
        </w:rPr>
        <w:t>…………………………………………………………………………………………………</w:t>
      </w:r>
    </w:p>
    <w:p w14:paraId="6CF48AE9" w14:textId="77777777" w:rsidR="00E45470" w:rsidRPr="00E45470" w:rsidRDefault="00E45470" w:rsidP="00E71FD1">
      <w:pPr>
        <w:spacing w:after="0" w:line="240" w:lineRule="auto"/>
        <w:jc w:val="both"/>
        <w:rPr>
          <w:rFonts w:ascii="Cambria" w:eastAsia="Times New Roman" w:hAnsi="Cambria" w:cs="Times New Roman"/>
          <w:b/>
          <w:kern w:val="0"/>
          <w:szCs w:val="22"/>
          <w:lang w:val="ro-RO" w:eastAsia="ro-RO"/>
          <w14:ligatures w14:val="none"/>
        </w:rPr>
      </w:pPr>
      <w:r w:rsidRPr="00E45470">
        <w:rPr>
          <w:rFonts w:ascii="Cambria" w:eastAsia="Times New Roman" w:hAnsi="Cambria" w:cs="Times New Roman"/>
          <w:b/>
          <w:kern w:val="0"/>
          <w:szCs w:val="22"/>
          <w:lang w:val="ro-RO" w:eastAsia="ro-RO"/>
          <w14:ligatures w14:val="none"/>
        </w:rPr>
        <w:t>3.</w:t>
      </w:r>
      <w:r w:rsidRPr="00E45470">
        <w:rPr>
          <w:rFonts w:ascii="Cambria" w:eastAsia="Times New Roman" w:hAnsi="Cambria" w:cs="Times New Roman"/>
          <w:kern w:val="0"/>
          <w:szCs w:val="22"/>
          <w:lang w:val="ro-RO" w:eastAsia="ro-RO"/>
          <w14:ligatures w14:val="none"/>
        </w:rPr>
        <w:t xml:space="preserve"> </w:t>
      </w:r>
      <w:r w:rsidRPr="00E45470">
        <w:rPr>
          <w:rFonts w:ascii="Cambria" w:eastAsia="Times New Roman" w:hAnsi="Cambria" w:cs="Times New Roman"/>
          <w:b/>
          <w:kern w:val="0"/>
          <w:szCs w:val="22"/>
          <w:lang w:val="ro-RO" w:eastAsia="ro-RO"/>
          <w14:ligatures w14:val="none"/>
        </w:rPr>
        <w:t>Persoane prezente la eveniment</w:t>
      </w:r>
    </w:p>
    <w:p w14:paraId="7C81ECED" w14:textId="0D815B0D" w:rsidR="00E45470" w:rsidRPr="00E45470" w:rsidRDefault="00E45470" w:rsidP="00E71FD1">
      <w:pPr>
        <w:spacing w:after="0" w:line="240" w:lineRule="auto"/>
        <w:jc w:val="both"/>
        <w:rPr>
          <w:rFonts w:ascii="Cambria" w:eastAsia="Times New Roman" w:hAnsi="Cambria" w:cs="Times New Roman"/>
          <w:i/>
          <w:kern w:val="0"/>
          <w:szCs w:val="22"/>
          <w:lang w:val="ro-RO" w:eastAsia="ro-RO"/>
          <w14:ligatures w14:val="none"/>
        </w:rPr>
      </w:pPr>
      <w:r w:rsidRPr="00E45470">
        <w:rPr>
          <w:rFonts w:ascii="Cambria" w:eastAsia="Times New Roman" w:hAnsi="Cambria" w:cs="Times New Roman"/>
          <w:i/>
          <w:kern w:val="0"/>
          <w:szCs w:val="22"/>
          <w:lang w:val="ro-RO" w:eastAsia="ro-RO"/>
          <w14:ligatures w14:val="none"/>
        </w:rPr>
        <w:t>(Preciza</w:t>
      </w:r>
      <w:r w:rsidR="00134D26">
        <w:rPr>
          <w:rFonts w:ascii="Cambria" w:eastAsia="Times New Roman" w:hAnsi="Cambria" w:cs="Times New Roman"/>
          <w:i/>
          <w:kern w:val="0"/>
          <w:szCs w:val="22"/>
          <w:lang w:val="ro-RO" w:eastAsia="ro-RO"/>
          <w14:ligatures w14:val="none"/>
        </w:rPr>
        <w:t>ț</w:t>
      </w:r>
      <w:r w:rsidRPr="00E45470">
        <w:rPr>
          <w:rFonts w:ascii="Cambria" w:eastAsia="Times New Roman" w:hAnsi="Cambria" w:cs="Times New Roman"/>
          <w:i/>
          <w:kern w:val="0"/>
          <w:szCs w:val="22"/>
          <w:lang w:val="ro-RO" w:eastAsia="ro-RO"/>
          <w14:ligatures w14:val="none"/>
        </w:rPr>
        <w:t>i estimativ nr. tinerilor și studen</w:t>
      </w:r>
      <w:r w:rsidR="00134D26">
        <w:rPr>
          <w:rFonts w:ascii="Cambria" w:eastAsia="Times New Roman" w:hAnsi="Cambria" w:cs="Times New Roman"/>
          <w:i/>
          <w:kern w:val="0"/>
          <w:szCs w:val="22"/>
          <w:lang w:val="ro-RO" w:eastAsia="ro-RO"/>
          <w14:ligatures w14:val="none"/>
        </w:rPr>
        <w:t>ț</w:t>
      </w:r>
      <w:r w:rsidRPr="00E45470">
        <w:rPr>
          <w:rFonts w:ascii="Cambria" w:eastAsia="Times New Roman" w:hAnsi="Cambria" w:cs="Times New Roman"/>
          <w:i/>
          <w:kern w:val="0"/>
          <w:szCs w:val="22"/>
          <w:lang w:val="ro-RO" w:eastAsia="ro-RO"/>
          <w14:ligatures w14:val="none"/>
        </w:rPr>
        <w:t>ilor  care vor fi prezen</w:t>
      </w:r>
      <w:r w:rsidR="00134D26">
        <w:rPr>
          <w:rFonts w:ascii="Cambria" w:eastAsia="Times New Roman" w:hAnsi="Cambria" w:cs="Times New Roman"/>
          <w:i/>
          <w:kern w:val="0"/>
          <w:szCs w:val="22"/>
          <w:lang w:val="ro-RO" w:eastAsia="ro-RO"/>
          <w14:ligatures w14:val="none"/>
        </w:rPr>
        <w:t>ț</w:t>
      </w:r>
      <w:r w:rsidRPr="00E45470">
        <w:rPr>
          <w:rFonts w:ascii="Cambria" w:eastAsia="Times New Roman" w:hAnsi="Cambria" w:cs="Times New Roman"/>
          <w:i/>
          <w:kern w:val="0"/>
          <w:szCs w:val="22"/>
          <w:lang w:val="ro-RO" w:eastAsia="ro-RO"/>
          <w14:ligatures w14:val="none"/>
        </w:rPr>
        <w:t>i la eveniment)</w:t>
      </w:r>
    </w:p>
    <w:p w14:paraId="1F6B29AD" w14:textId="77777777" w:rsidR="00E45470" w:rsidRPr="00E45470" w:rsidRDefault="00E45470" w:rsidP="00E71FD1">
      <w:pPr>
        <w:spacing w:after="0" w:line="240" w:lineRule="auto"/>
        <w:jc w:val="both"/>
        <w:rPr>
          <w:rFonts w:ascii="Cambria" w:eastAsia="Times New Roman" w:hAnsi="Cambria" w:cs="Times New Roman"/>
          <w:kern w:val="0"/>
          <w:szCs w:val="22"/>
          <w:lang w:val="ro-RO" w:eastAsia="ro-RO"/>
          <w14:ligatures w14:val="none"/>
        </w:rPr>
      </w:pPr>
      <w:r w:rsidRPr="00E45470">
        <w:rPr>
          <w:rFonts w:ascii="Cambria" w:eastAsia="Times New Roman" w:hAnsi="Cambria" w:cs="Times New Roman"/>
          <w:kern w:val="0"/>
          <w:szCs w:val="22"/>
          <w:lang w:val="ro-RO" w:eastAsia="ro-RO"/>
          <w14:ligatures w14:val="none"/>
        </w:rPr>
        <w:t>………………………………………………………………….</w:t>
      </w:r>
    </w:p>
    <w:p w14:paraId="6D2A82C6" w14:textId="77777777" w:rsidR="00E45470" w:rsidRPr="00E45470" w:rsidRDefault="00E45470" w:rsidP="00E71FD1">
      <w:pPr>
        <w:spacing w:after="0" w:line="240" w:lineRule="auto"/>
        <w:jc w:val="both"/>
        <w:rPr>
          <w:rFonts w:ascii="Cambria" w:eastAsia="Times New Roman" w:hAnsi="Cambria" w:cs="Times New Roman"/>
          <w:kern w:val="0"/>
          <w:szCs w:val="22"/>
          <w:lang w:val="ro-RO" w:eastAsia="ro-RO"/>
          <w14:ligatures w14:val="none"/>
        </w:rPr>
      </w:pPr>
      <w:r w:rsidRPr="00E45470">
        <w:rPr>
          <w:rFonts w:ascii="Cambria" w:eastAsia="Times New Roman" w:hAnsi="Cambria" w:cs="Times New Roman"/>
          <w:b/>
          <w:kern w:val="0"/>
          <w:szCs w:val="22"/>
          <w:lang w:val="ro-RO" w:eastAsia="ro-RO"/>
          <w14:ligatures w14:val="none"/>
        </w:rPr>
        <w:t>4.</w:t>
      </w:r>
      <w:r w:rsidRPr="00E45470">
        <w:rPr>
          <w:rFonts w:ascii="Cambria" w:eastAsia="Times New Roman" w:hAnsi="Cambria" w:cs="Times New Roman"/>
          <w:kern w:val="0"/>
          <w:szCs w:val="22"/>
          <w:lang w:val="ro-RO" w:eastAsia="ro-RO"/>
          <w14:ligatures w14:val="none"/>
        </w:rPr>
        <w:t xml:space="preserve"> </w:t>
      </w:r>
      <w:r w:rsidRPr="00E45470">
        <w:rPr>
          <w:rFonts w:ascii="Cambria" w:eastAsia="Times New Roman" w:hAnsi="Cambria" w:cs="Times New Roman"/>
          <w:b/>
          <w:kern w:val="0"/>
          <w:szCs w:val="22"/>
          <w:lang w:val="ro-RO" w:eastAsia="ro-RO"/>
          <w14:ligatures w14:val="none"/>
        </w:rPr>
        <w:t xml:space="preserve">Dotări tehnice necesare </w:t>
      </w:r>
    </w:p>
    <w:p w14:paraId="12E7D739" w14:textId="32305F7A" w:rsidR="00E45470" w:rsidRPr="00E45470" w:rsidRDefault="00E45470" w:rsidP="00E71FD1">
      <w:pPr>
        <w:spacing w:after="0" w:line="240" w:lineRule="auto"/>
        <w:jc w:val="both"/>
        <w:rPr>
          <w:rFonts w:ascii="Cambria" w:eastAsia="Times New Roman" w:hAnsi="Cambria" w:cs="Times New Roman"/>
          <w:i/>
          <w:kern w:val="0"/>
          <w:szCs w:val="22"/>
          <w:lang w:val="ro-RO" w:eastAsia="ro-RO"/>
          <w14:ligatures w14:val="none"/>
        </w:rPr>
      </w:pPr>
      <w:r w:rsidRPr="00E45470">
        <w:rPr>
          <w:rFonts w:ascii="Cambria" w:eastAsia="Times New Roman" w:hAnsi="Cambria" w:cs="Times New Roman"/>
          <w:i/>
          <w:kern w:val="0"/>
          <w:szCs w:val="22"/>
          <w:lang w:val="ro-RO" w:eastAsia="ro-RO"/>
          <w14:ligatures w14:val="none"/>
        </w:rPr>
        <w:t>(preciza</w:t>
      </w:r>
      <w:r w:rsidR="00134D26">
        <w:rPr>
          <w:rFonts w:ascii="Cambria" w:eastAsia="Times New Roman" w:hAnsi="Cambria" w:cs="Times New Roman"/>
          <w:i/>
          <w:kern w:val="0"/>
          <w:szCs w:val="22"/>
          <w:lang w:val="ro-RO" w:eastAsia="ro-RO"/>
          <w14:ligatures w14:val="none"/>
        </w:rPr>
        <w:t>ț</w:t>
      </w:r>
      <w:r w:rsidRPr="00E45470">
        <w:rPr>
          <w:rFonts w:ascii="Cambria" w:eastAsia="Times New Roman" w:hAnsi="Cambria" w:cs="Times New Roman"/>
          <w:i/>
          <w:kern w:val="0"/>
          <w:szCs w:val="22"/>
          <w:lang w:val="ro-RO" w:eastAsia="ro-RO"/>
          <w14:ligatures w14:val="none"/>
        </w:rPr>
        <w:t>i minimumul de dotări tehnice de care ave</w:t>
      </w:r>
      <w:r w:rsidR="00134D26">
        <w:rPr>
          <w:rFonts w:ascii="Cambria" w:eastAsia="Times New Roman" w:hAnsi="Cambria" w:cs="Times New Roman"/>
          <w:i/>
          <w:kern w:val="0"/>
          <w:szCs w:val="22"/>
          <w:lang w:val="ro-RO" w:eastAsia="ro-RO"/>
          <w14:ligatures w14:val="none"/>
        </w:rPr>
        <w:t>ț</w:t>
      </w:r>
      <w:r w:rsidRPr="00E45470">
        <w:rPr>
          <w:rFonts w:ascii="Cambria" w:eastAsia="Times New Roman" w:hAnsi="Cambria" w:cs="Times New Roman"/>
          <w:i/>
          <w:kern w:val="0"/>
          <w:szCs w:val="22"/>
          <w:lang w:val="ro-RO" w:eastAsia="ro-RO"/>
          <w14:ligatures w14:val="none"/>
        </w:rPr>
        <w:t>i nevoie pentru desfă</w:t>
      </w:r>
      <w:r w:rsidR="00C27AA4">
        <w:rPr>
          <w:rFonts w:ascii="Cambria" w:eastAsia="Times New Roman" w:hAnsi="Cambria" w:cs="Times New Roman"/>
          <w:i/>
          <w:kern w:val="0"/>
          <w:szCs w:val="22"/>
          <w:lang w:val="ro-RO" w:eastAsia="ro-RO"/>
          <w14:ligatures w14:val="none"/>
        </w:rPr>
        <w:t>ș</w:t>
      </w:r>
      <w:r w:rsidRPr="00E45470">
        <w:rPr>
          <w:rFonts w:ascii="Cambria" w:eastAsia="Times New Roman" w:hAnsi="Cambria" w:cs="Times New Roman"/>
          <w:i/>
          <w:kern w:val="0"/>
          <w:szCs w:val="22"/>
          <w:lang w:val="ro-RO" w:eastAsia="ro-RO"/>
          <w14:ligatures w14:val="none"/>
        </w:rPr>
        <w:t>urarea evenimentului)</w:t>
      </w:r>
    </w:p>
    <w:p w14:paraId="633871C2" w14:textId="77777777" w:rsidR="00E45470" w:rsidRPr="00E45470" w:rsidRDefault="00E45470" w:rsidP="00E71FD1">
      <w:pPr>
        <w:spacing w:after="0" w:line="240" w:lineRule="auto"/>
        <w:jc w:val="both"/>
        <w:rPr>
          <w:rFonts w:ascii="Cambria" w:eastAsia="Times New Roman" w:hAnsi="Cambria" w:cs="Times New Roman"/>
          <w:kern w:val="0"/>
          <w:szCs w:val="22"/>
          <w:lang w:val="ro-RO" w:eastAsia="ro-RO"/>
          <w14:ligatures w14:val="none"/>
        </w:rPr>
      </w:pPr>
      <w:r w:rsidRPr="00E45470">
        <w:rPr>
          <w:rFonts w:ascii="Cambria" w:eastAsia="Times New Roman" w:hAnsi="Cambria" w:cs="Times New Roman"/>
          <w:kern w:val="0"/>
          <w:szCs w:val="22"/>
          <w:lang w:val="ro-RO" w:eastAsia="ro-RO"/>
          <w14:ligatures w14:val="none"/>
        </w:rPr>
        <w:t>…………………………………………………………...................................................................................................................</w:t>
      </w:r>
    </w:p>
    <w:p w14:paraId="07710755" w14:textId="5D05D7D6" w:rsidR="00E45470" w:rsidRPr="00E45470" w:rsidRDefault="00E45470" w:rsidP="00E71FD1">
      <w:pPr>
        <w:spacing w:after="0" w:line="240" w:lineRule="auto"/>
        <w:jc w:val="both"/>
        <w:rPr>
          <w:rFonts w:ascii="Cambria" w:eastAsia="Times New Roman" w:hAnsi="Cambria" w:cs="Times New Roman"/>
          <w:b/>
          <w:kern w:val="0"/>
          <w:szCs w:val="22"/>
          <w:lang w:val="ro-RO" w:eastAsia="ro-RO"/>
          <w14:ligatures w14:val="none"/>
        </w:rPr>
      </w:pPr>
      <w:r w:rsidRPr="00E45470">
        <w:rPr>
          <w:rFonts w:ascii="Cambria" w:eastAsia="Times New Roman" w:hAnsi="Cambria" w:cs="Times New Roman"/>
          <w:b/>
          <w:kern w:val="0"/>
          <w:szCs w:val="22"/>
          <w:lang w:val="ro-RO" w:eastAsia="ro-RO"/>
          <w14:ligatures w14:val="none"/>
        </w:rPr>
        <w:t>5.</w:t>
      </w:r>
      <w:r w:rsidRPr="00E45470">
        <w:rPr>
          <w:rFonts w:ascii="Cambria" w:eastAsia="Times New Roman" w:hAnsi="Cambria" w:cs="Times New Roman"/>
          <w:kern w:val="0"/>
          <w:szCs w:val="22"/>
          <w:lang w:val="ro-RO" w:eastAsia="ro-RO"/>
          <w14:ligatures w14:val="none"/>
        </w:rPr>
        <w:t xml:space="preserve"> </w:t>
      </w:r>
      <w:r w:rsidRPr="00E45470">
        <w:rPr>
          <w:rFonts w:ascii="Cambria" w:eastAsia="Times New Roman" w:hAnsi="Cambria" w:cs="Times New Roman"/>
          <w:b/>
          <w:kern w:val="0"/>
          <w:szCs w:val="22"/>
          <w:lang w:val="ro-RO" w:eastAsia="ro-RO"/>
          <w14:ligatures w14:val="none"/>
        </w:rPr>
        <w:t>Pentru perfec</w:t>
      </w:r>
      <w:r w:rsidR="00134D26">
        <w:rPr>
          <w:rFonts w:ascii="Cambria" w:eastAsia="Times New Roman" w:hAnsi="Cambria" w:cs="Times New Roman"/>
          <w:b/>
          <w:kern w:val="0"/>
          <w:szCs w:val="22"/>
          <w:lang w:val="ro-RO" w:eastAsia="ro-RO"/>
          <w14:ligatures w14:val="none"/>
        </w:rPr>
        <w:t>ț</w:t>
      </w:r>
      <w:r w:rsidRPr="00E45470">
        <w:rPr>
          <w:rFonts w:ascii="Cambria" w:eastAsia="Times New Roman" w:hAnsi="Cambria" w:cs="Times New Roman"/>
          <w:b/>
          <w:kern w:val="0"/>
          <w:szCs w:val="22"/>
          <w:lang w:val="ro-RO" w:eastAsia="ro-RO"/>
          <w14:ligatures w14:val="none"/>
        </w:rPr>
        <w:t>ionarea detaliilor contractuale legate de eveniment, persoana de contact este:</w:t>
      </w:r>
    </w:p>
    <w:p w14:paraId="1632F1EB" w14:textId="77777777" w:rsidR="00E45470" w:rsidRPr="00E45470" w:rsidRDefault="00E45470" w:rsidP="00E71FD1">
      <w:pPr>
        <w:spacing w:after="0" w:line="240" w:lineRule="auto"/>
        <w:jc w:val="both"/>
        <w:rPr>
          <w:rFonts w:ascii="Cambria" w:eastAsia="Times New Roman" w:hAnsi="Cambria" w:cs="Times New Roman"/>
          <w:kern w:val="0"/>
          <w:szCs w:val="22"/>
          <w:lang w:val="ro-RO" w:eastAsia="ro-RO"/>
          <w14:ligatures w14:val="none"/>
        </w:rPr>
      </w:pPr>
      <w:r w:rsidRPr="00E45470">
        <w:rPr>
          <w:rFonts w:ascii="Cambria" w:eastAsia="Times New Roman" w:hAnsi="Cambria" w:cs="Times New Roman"/>
          <w:kern w:val="0"/>
          <w:szCs w:val="22"/>
          <w:lang w:val="ro-RO" w:eastAsia="ro-RO"/>
          <w14:ligatures w14:val="none"/>
        </w:rPr>
        <w:t>Nume: …………………………………………………………………………………</w:t>
      </w:r>
    </w:p>
    <w:p w14:paraId="3B777407" w14:textId="77777777" w:rsidR="00E45470" w:rsidRPr="00E45470" w:rsidRDefault="00E45470" w:rsidP="00E71FD1">
      <w:pPr>
        <w:spacing w:after="0" w:line="240" w:lineRule="auto"/>
        <w:jc w:val="both"/>
        <w:rPr>
          <w:rFonts w:ascii="Cambria" w:eastAsia="Times New Roman" w:hAnsi="Cambria" w:cs="Times New Roman"/>
          <w:kern w:val="0"/>
          <w:szCs w:val="22"/>
          <w:lang w:val="ro-RO" w:eastAsia="ro-RO"/>
          <w14:ligatures w14:val="none"/>
        </w:rPr>
      </w:pPr>
      <w:r w:rsidRPr="00E45470">
        <w:rPr>
          <w:rFonts w:ascii="Cambria" w:eastAsia="Times New Roman" w:hAnsi="Cambria" w:cs="Times New Roman"/>
          <w:kern w:val="0"/>
          <w:szCs w:val="22"/>
          <w:lang w:val="ro-RO" w:eastAsia="ro-RO"/>
          <w14:ligatures w14:val="none"/>
        </w:rPr>
        <w:t>Telefon: …………………………………../ E-mail: ……………………………………………</w:t>
      </w:r>
    </w:p>
    <w:p w14:paraId="70AAF819" w14:textId="6C58DDBD" w:rsidR="00E45470" w:rsidRPr="00E45470" w:rsidRDefault="00E45470" w:rsidP="00E71FD1">
      <w:pPr>
        <w:shd w:val="clear" w:color="auto" w:fill="FFFFFF"/>
        <w:spacing w:after="0" w:line="240" w:lineRule="auto"/>
        <w:jc w:val="both"/>
        <w:outlineLvl w:val="3"/>
        <w:rPr>
          <w:rFonts w:ascii="Cambria" w:eastAsia="Times New Roman" w:hAnsi="Cambria" w:cs="Times New Roman"/>
          <w:kern w:val="0"/>
          <w:sz w:val="18"/>
          <w:szCs w:val="18"/>
          <w:lang w:val="ro-RO" w:eastAsia="ro-RO"/>
          <w14:ligatures w14:val="none"/>
        </w:rPr>
      </w:pPr>
      <w:r w:rsidRPr="00E45470">
        <w:rPr>
          <w:rFonts w:ascii="Cambria" w:eastAsia="Times New Roman" w:hAnsi="Cambria" w:cs="Times New Roman"/>
          <w:kern w:val="0"/>
          <w:sz w:val="18"/>
          <w:szCs w:val="18"/>
          <w:lang w:val="ro-RO" w:eastAsia="ro-RO"/>
          <w14:ligatures w14:val="none"/>
        </w:rPr>
        <w:t xml:space="preserve"> Conform prevederilor legale în vigoare, datele dumneavoastră cu caracter personal vor fi folosite exclusiv de către Casa de Cultură a Studen</w:t>
      </w:r>
      <w:r w:rsidR="00134D26">
        <w:rPr>
          <w:rFonts w:ascii="Cambria" w:eastAsia="Times New Roman" w:hAnsi="Cambria" w:cs="Times New Roman"/>
          <w:kern w:val="0"/>
          <w:sz w:val="18"/>
          <w:szCs w:val="18"/>
          <w:lang w:val="ro-RO" w:eastAsia="ro-RO"/>
          <w14:ligatures w14:val="none"/>
        </w:rPr>
        <w:t>ț</w:t>
      </w:r>
      <w:r w:rsidRPr="00E45470">
        <w:rPr>
          <w:rFonts w:ascii="Cambria" w:eastAsia="Times New Roman" w:hAnsi="Cambria" w:cs="Times New Roman"/>
          <w:kern w:val="0"/>
          <w:sz w:val="18"/>
          <w:szCs w:val="18"/>
          <w:lang w:val="ro-RO" w:eastAsia="ro-RO"/>
          <w14:ligatures w14:val="none"/>
        </w:rPr>
        <w:t xml:space="preserve">ilor din București și nu vor fi divulgate către alte persoane, fără acordul dumneavoastră explicit. </w:t>
      </w:r>
    </w:p>
    <w:p w14:paraId="2BB04DC8" w14:textId="2BC9B958" w:rsidR="00E45470" w:rsidRPr="00E45470" w:rsidRDefault="00E45470" w:rsidP="00E71FD1">
      <w:pPr>
        <w:spacing w:after="0" w:line="240" w:lineRule="auto"/>
        <w:jc w:val="center"/>
        <w:rPr>
          <w:rFonts w:ascii="Cambria" w:eastAsia="Times New Roman" w:hAnsi="Cambria" w:cs="Times New Roman"/>
          <w:b/>
          <w:kern w:val="0"/>
          <w:szCs w:val="22"/>
          <w:lang w:val="ro-RO" w:eastAsia="ro-RO"/>
          <w14:ligatures w14:val="none"/>
        </w:rPr>
      </w:pPr>
      <w:r w:rsidRPr="00E45470">
        <w:rPr>
          <w:rFonts w:ascii="Cambria" w:eastAsia="Times New Roman" w:hAnsi="Cambria" w:cs="Times New Roman"/>
          <w:b/>
          <w:kern w:val="0"/>
          <w:szCs w:val="22"/>
          <w:lang w:val="ro-RO" w:eastAsia="ro-RO"/>
          <w14:ligatures w14:val="none"/>
        </w:rPr>
        <w:t>Declara</w:t>
      </w:r>
      <w:r w:rsidR="00134D26">
        <w:rPr>
          <w:rFonts w:ascii="Cambria" w:eastAsia="Times New Roman" w:hAnsi="Cambria" w:cs="Times New Roman"/>
          <w:b/>
          <w:kern w:val="0"/>
          <w:szCs w:val="22"/>
          <w:lang w:val="ro-RO" w:eastAsia="ro-RO"/>
          <w14:ligatures w14:val="none"/>
        </w:rPr>
        <w:t>ț</w:t>
      </w:r>
      <w:r w:rsidRPr="00E45470">
        <w:rPr>
          <w:rFonts w:ascii="Cambria" w:eastAsia="Times New Roman" w:hAnsi="Cambria" w:cs="Times New Roman"/>
          <w:b/>
          <w:kern w:val="0"/>
          <w:szCs w:val="22"/>
          <w:lang w:val="ro-RO" w:eastAsia="ro-RO"/>
          <w14:ligatures w14:val="none"/>
        </w:rPr>
        <w:t>ie</w:t>
      </w:r>
    </w:p>
    <w:p w14:paraId="6F2C77F4" w14:textId="6286E658" w:rsidR="00E45470" w:rsidRPr="00D35742" w:rsidRDefault="00E45470" w:rsidP="00E71FD1">
      <w:pPr>
        <w:spacing w:after="0" w:line="240" w:lineRule="auto"/>
        <w:jc w:val="both"/>
        <w:rPr>
          <w:rFonts w:ascii="Cambria" w:eastAsia="Times New Roman" w:hAnsi="Cambria" w:cs="Times New Roman"/>
          <w:kern w:val="0"/>
          <w:sz w:val="18"/>
          <w:szCs w:val="18"/>
          <w:lang w:val="ro-RO" w:eastAsia="ro-RO"/>
          <w14:ligatures w14:val="none"/>
        </w:rPr>
      </w:pPr>
      <w:r w:rsidRPr="00D35742">
        <w:rPr>
          <w:rFonts w:ascii="Cambria" w:eastAsia="Times New Roman" w:hAnsi="Cambria" w:cs="Times New Roman"/>
          <w:kern w:val="0"/>
          <w:sz w:val="18"/>
          <w:szCs w:val="18"/>
          <w:lang w:val="ro-RO" w:eastAsia="ro-RO"/>
          <w14:ligatures w14:val="none"/>
        </w:rPr>
        <w:t>Subsemnatul(a), …………………………………………, îmi asum răspunderea că, în cadrul evenimentului desfășurat în sediul Casei de Cultură a Studen</w:t>
      </w:r>
      <w:r w:rsidR="00134D26" w:rsidRPr="00D35742">
        <w:rPr>
          <w:rFonts w:ascii="Cambria" w:eastAsia="Times New Roman" w:hAnsi="Cambria" w:cs="Times New Roman"/>
          <w:kern w:val="0"/>
          <w:sz w:val="18"/>
          <w:szCs w:val="18"/>
          <w:lang w:val="ro-RO" w:eastAsia="ro-RO"/>
          <w14:ligatures w14:val="none"/>
        </w:rPr>
        <w:t>ț</w:t>
      </w:r>
      <w:r w:rsidRPr="00D35742">
        <w:rPr>
          <w:rFonts w:ascii="Cambria" w:eastAsia="Times New Roman" w:hAnsi="Cambria" w:cs="Times New Roman"/>
          <w:kern w:val="0"/>
          <w:sz w:val="18"/>
          <w:szCs w:val="18"/>
          <w:lang w:val="ro-RO" w:eastAsia="ro-RO"/>
          <w14:ligatures w14:val="none"/>
        </w:rPr>
        <w:t>ilor din București, pentru care solicit aprobarea utilizării sălii, voi respecta legisla</w:t>
      </w:r>
      <w:r w:rsidR="00134D26" w:rsidRPr="00D35742">
        <w:rPr>
          <w:rFonts w:ascii="Cambria" w:eastAsia="Times New Roman" w:hAnsi="Cambria" w:cs="Times New Roman"/>
          <w:kern w:val="0"/>
          <w:sz w:val="18"/>
          <w:szCs w:val="18"/>
          <w:lang w:val="ro-RO" w:eastAsia="ro-RO"/>
          <w14:ligatures w14:val="none"/>
        </w:rPr>
        <w:t>ț</w:t>
      </w:r>
      <w:r w:rsidRPr="00D35742">
        <w:rPr>
          <w:rFonts w:ascii="Cambria" w:eastAsia="Times New Roman" w:hAnsi="Cambria" w:cs="Times New Roman"/>
          <w:kern w:val="0"/>
          <w:sz w:val="18"/>
          <w:szCs w:val="18"/>
          <w:lang w:val="ro-RO" w:eastAsia="ro-RO"/>
          <w14:ligatures w14:val="none"/>
        </w:rPr>
        <w:t>ia în vigoare în domeniul securită</w:t>
      </w:r>
      <w:r w:rsidR="00134D26" w:rsidRPr="00D35742">
        <w:rPr>
          <w:rFonts w:ascii="Cambria" w:eastAsia="Times New Roman" w:hAnsi="Cambria" w:cs="Times New Roman"/>
          <w:kern w:val="0"/>
          <w:sz w:val="18"/>
          <w:szCs w:val="18"/>
          <w:lang w:val="ro-RO" w:eastAsia="ro-RO"/>
          <w14:ligatures w14:val="none"/>
        </w:rPr>
        <w:t>ț</w:t>
      </w:r>
      <w:r w:rsidRPr="00D35742">
        <w:rPr>
          <w:rFonts w:ascii="Cambria" w:eastAsia="Times New Roman" w:hAnsi="Cambria" w:cs="Times New Roman"/>
          <w:kern w:val="0"/>
          <w:sz w:val="18"/>
          <w:szCs w:val="18"/>
          <w:lang w:val="ro-RO" w:eastAsia="ro-RO"/>
          <w14:ligatures w14:val="none"/>
        </w:rPr>
        <w:t>ii și sănătă</w:t>
      </w:r>
      <w:r w:rsidR="00134D26" w:rsidRPr="00D35742">
        <w:rPr>
          <w:rFonts w:ascii="Cambria" w:eastAsia="Times New Roman" w:hAnsi="Cambria" w:cs="Times New Roman"/>
          <w:kern w:val="0"/>
          <w:sz w:val="18"/>
          <w:szCs w:val="18"/>
          <w:lang w:val="ro-RO" w:eastAsia="ro-RO"/>
          <w14:ligatures w14:val="none"/>
        </w:rPr>
        <w:t>ț</w:t>
      </w:r>
      <w:r w:rsidRPr="00D35742">
        <w:rPr>
          <w:rFonts w:ascii="Cambria" w:eastAsia="Times New Roman" w:hAnsi="Cambria" w:cs="Times New Roman"/>
          <w:kern w:val="0"/>
          <w:sz w:val="18"/>
          <w:szCs w:val="18"/>
          <w:lang w:val="ro-RO" w:eastAsia="ro-RO"/>
          <w14:ligatures w14:val="none"/>
        </w:rPr>
        <w:t>ii în muncă și al situa</w:t>
      </w:r>
      <w:r w:rsidR="00134D26" w:rsidRPr="00D35742">
        <w:rPr>
          <w:rFonts w:ascii="Cambria" w:eastAsia="Times New Roman" w:hAnsi="Cambria" w:cs="Times New Roman"/>
          <w:kern w:val="0"/>
          <w:sz w:val="18"/>
          <w:szCs w:val="18"/>
          <w:lang w:val="ro-RO" w:eastAsia="ro-RO"/>
          <w14:ligatures w14:val="none"/>
        </w:rPr>
        <w:t>ț</w:t>
      </w:r>
      <w:r w:rsidRPr="00D35742">
        <w:rPr>
          <w:rFonts w:ascii="Cambria" w:eastAsia="Times New Roman" w:hAnsi="Cambria" w:cs="Times New Roman"/>
          <w:kern w:val="0"/>
          <w:sz w:val="18"/>
          <w:szCs w:val="18"/>
          <w:lang w:val="ro-RO" w:eastAsia="ro-RO"/>
          <w14:ligatures w14:val="none"/>
        </w:rPr>
        <w:t>iilor de urgen</w:t>
      </w:r>
      <w:r w:rsidR="00134D26" w:rsidRPr="00D35742">
        <w:rPr>
          <w:rFonts w:ascii="Cambria" w:eastAsia="Times New Roman" w:hAnsi="Cambria" w:cs="Times New Roman"/>
          <w:kern w:val="0"/>
          <w:sz w:val="18"/>
          <w:szCs w:val="18"/>
          <w:lang w:val="ro-RO" w:eastAsia="ro-RO"/>
          <w14:ligatures w14:val="none"/>
        </w:rPr>
        <w:t>ț</w:t>
      </w:r>
      <w:r w:rsidRPr="00D35742">
        <w:rPr>
          <w:rFonts w:ascii="Cambria" w:eastAsia="Times New Roman" w:hAnsi="Cambria" w:cs="Times New Roman"/>
          <w:kern w:val="0"/>
          <w:sz w:val="18"/>
          <w:szCs w:val="18"/>
          <w:lang w:val="ro-RO" w:eastAsia="ro-RO"/>
          <w14:ligatures w14:val="none"/>
        </w:rPr>
        <w:t>ă, Regulamentul de ordine interioară al CCS București, precum și prevederile Anexei</w:t>
      </w:r>
      <w:r w:rsidR="00E71FD1" w:rsidRPr="00D35742">
        <w:rPr>
          <w:rFonts w:ascii="Cambria" w:eastAsia="Times New Roman" w:hAnsi="Cambria" w:cs="Times New Roman"/>
          <w:kern w:val="0"/>
          <w:sz w:val="18"/>
          <w:szCs w:val="18"/>
          <w:lang w:val="ro-RO" w:eastAsia="ro-RO"/>
          <w14:ligatures w14:val="none"/>
        </w:rPr>
        <w:t xml:space="preserve"> 1</w:t>
      </w:r>
      <w:r w:rsidRPr="00D35742">
        <w:rPr>
          <w:rFonts w:ascii="Cambria" w:eastAsia="Times New Roman" w:hAnsi="Cambria" w:cs="Times New Roman"/>
          <w:kern w:val="0"/>
          <w:sz w:val="18"/>
          <w:szCs w:val="18"/>
          <w:lang w:val="ro-RO" w:eastAsia="ro-RO"/>
          <w14:ligatures w14:val="none"/>
        </w:rPr>
        <w:t xml:space="preserve"> „Obliga</w:t>
      </w:r>
      <w:r w:rsidR="00134D26" w:rsidRPr="00D35742">
        <w:rPr>
          <w:rFonts w:ascii="Cambria" w:eastAsia="Times New Roman" w:hAnsi="Cambria" w:cs="Times New Roman"/>
          <w:kern w:val="0"/>
          <w:sz w:val="18"/>
          <w:szCs w:val="18"/>
          <w:lang w:val="ro-RO" w:eastAsia="ro-RO"/>
          <w14:ligatures w14:val="none"/>
        </w:rPr>
        <w:t>ț</w:t>
      </w:r>
      <w:r w:rsidRPr="00D35742">
        <w:rPr>
          <w:rFonts w:ascii="Cambria" w:eastAsia="Times New Roman" w:hAnsi="Cambria" w:cs="Times New Roman"/>
          <w:kern w:val="0"/>
          <w:sz w:val="18"/>
          <w:szCs w:val="18"/>
          <w:lang w:val="ro-RO" w:eastAsia="ro-RO"/>
          <w14:ligatures w14:val="none"/>
        </w:rPr>
        <w:t>ii privind securitatea și sănătatea în muncă și situa</w:t>
      </w:r>
      <w:r w:rsidR="00134D26" w:rsidRPr="00D35742">
        <w:rPr>
          <w:rFonts w:ascii="Cambria" w:eastAsia="Times New Roman" w:hAnsi="Cambria" w:cs="Times New Roman"/>
          <w:kern w:val="0"/>
          <w:sz w:val="18"/>
          <w:szCs w:val="18"/>
          <w:lang w:val="ro-RO" w:eastAsia="ro-RO"/>
          <w14:ligatures w14:val="none"/>
        </w:rPr>
        <w:t>ț</w:t>
      </w:r>
      <w:r w:rsidRPr="00D35742">
        <w:rPr>
          <w:rFonts w:ascii="Cambria" w:eastAsia="Times New Roman" w:hAnsi="Cambria" w:cs="Times New Roman"/>
          <w:kern w:val="0"/>
          <w:sz w:val="18"/>
          <w:szCs w:val="18"/>
          <w:lang w:val="ro-RO" w:eastAsia="ro-RO"/>
          <w14:ligatures w14:val="none"/>
        </w:rPr>
        <w:t>iile de urgen</w:t>
      </w:r>
      <w:r w:rsidR="00134D26" w:rsidRPr="00D35742">
        <w:rPr>
          <w:rFonts w:ascii="Cambria" w:eastAsia="Times New Roman" w:hAnsi="Cambria" w:cs="Times New Roman"/>
          <w:kern w:val="0"/>
          <w:sz w:val="18"/>
          <w:szCs w:val="18"/>
          <w:lang w:val="ro-RO" w:eastAsia="ro-RO"/>
          <w14:ligatures w14:val="none"/>
        </w:rPr>
        <w:t>ț</w:t>
      </w:r>
      <w:r w:rsidRPr="00D35742">
        <w:rPr>
          <w:rFonts w:ascii="Cambria" w:eastAsia="Times New Roman" w:hAnsi="Cambria" w:cs="Times New Roman"/>
          <w:kern w:val="0"/>
          <w:sz w:val="18"/>
          <w:szCs w:val="18"/>
          <w:lang w:val="ro-RO" w:eastAsia="ro-RO"/>
          <w14:ligatures w14:val="none"/>
        </w:rPr>
        <w:t xml:space="preserve">ă pentru utilizarea sălilor”, </w:t>
      </w:r>
      <w:r w:rsidR="00084F1B">
        <w:rPr>
          <w:rFonts w:ascii="Cambria" w:eastAsia="Times New Roman" w:hAnsi="Cambria" w:cs="Times New Roman"/>
          <w:kern w:val="0"/>
          <w:sz w:val="18"/>
          <w:szCs w:val="18"/>
          <w:lang w:val="ro-RO" w:eastAsia="ro-RO"/>
          <w14:ligatures w14:val="none"/>
        </w:rPr>
        <w:t>parte integrantă din prezenta cerere</w:t>
      </w:r>
      <w:r w:rsidR="00A943E7" w:rsidRPr="00A943E7">
        <w:rPr>
          <w:rFonts w:ascii="Cambria" w:eastAsia="Times New Roman" w:hAnsi="Cambria" w:cs="Times New Roman"/>
          <w:b/>
          <w:bCs/>
          <w:kern w:val="0"/>
          <w:sz w:val="18"/>
          <w:szCs w:val="18"/>
          <w:lang w:val="ro-RO" w:eastAsia="ro-RO"/>
          <w14:ligatures w14:val="none"/>
        </w:rPr>
        <w:t>- toate documente public</w:t>
      </w:r>
      <w:r w:rsidR="00A943E7">
        <w:rPr>
          <w:rFonts w:ascii="Cambria" w:eastAsia="Times New Roman" w:hAnsi="Cambria" w:cs="Times New Roman"/>
          <w:b/>
          <w:bCs/>
          <w:kern w:val="0"/>
          <w:sz w:val="18"/>
          <w:szCs w:val="18"/>
          <w:lang w:val="ro-RO" w:eastAsia="ro-RO"/>
          <w14:ligatures w14:val="none"/>
        </w:rPr>
        <w:t xml:space="preserve">ate </w:t>
      </w:r>
      <w:r w:rsidR="00A943E7" w:rsidRPr="00A943E7">
        <w:rPr>
          <w:rFonts w:ascii="Cambria" w:eastAsia="Times New Roman" w:hAnsi="Cambria" w:cs="Times New Roman"/>
          <w:b/>
          <w:bCs/>
          <w:kern w:val="0"/>
          <w:sz w:val="18"/>
          <w:szCs w:val="18"/>
          <w:lang w:val="ro-RO" w:eastAsia="ro-RO"/>
          <w14:ligatures w14:val="none"/>
        </w:rPr>
        <w:t>pe site-ul ccs.ro</w:t>
      </w:r>
      <w:r w:rsidR="00A943E7">
        <w:rPr>
          <w:rFonts w:ascii="Cambria" w:eastAsia="Times New Roman" w:hAnsi="Cambria" w:cs="Times New Roman"/>
          <w:kern w:val="0"/>
          <w:sz w:val="18"/>
          <w:szCs w:val="18"/>
          <w:lang w:val="ro-RO" w:eastAsia="ro-RO"/>
          <w14:ligatures w14:val="none"/>
        </w:rPr>
        <w:t>-</w:t>
      </w:r>
      <w:r w:rsidRPr="00D35742">
        <w:rPr>
          <w:rFonts w:ascii="Cambria" w:eastAsia="Times New Roman" w:hAnsi="Cambria" w:cs="Times New Roman"/>
          <w:kern w:val="0"/>
          <w:sz w:val="18"/>
          <w:szCs w:val="18"/>
          <w:lang w:val="ro-RO" w:eastAsia="ro-RO"/>
          <w14:ligatures w14:val="none"/>
        </w:rPr>
        <w:t xml:space="preserve"> și voi urmări aplicarea acestora de către participan</w:t>
      </w:r>
      <w:r w:rsidR="00134D26" w:rsidRPr="00D35742">
        <w:rPr>
          <w:rFonts w:ascii="Cambria" w:eastAsia="Times New Roman" w:hAnsi="Cambria" w:cs="Times New Roman"/>
          <w:kern w:val="0"/>
          <w:sz w:val="18"/>
          <w:szCs w:val="18"/>
          <w:lang w:val="ro-RO" w:eastAsia="ro-RO"/>
          <w14:ligatures w14:val="none"/>
        </w:rPr>
        <w:t>ț</w:t>
      </w:r>
      <w:r w:rsidRPr="00D35742">
        <w:rPr>
          <w:rFonts w:ascii="Cambria" w:eastAsia="Times New Roman" w:hAnsi="Cambria" w:cs="Times New Roman"/>
          <w:kern w:val="0"/>
          <w:sz w:val="18"/>
          <w:szCs w:val="18"/>
          <w:lang w:val="ro-RO" w:eastAsia="ro-RO"/>
          <w14:ligatures w14:val="none"/>
        </w:rPr>
        <w:t>ii la eveniment, în așa fel încât să se elimine posibilitatea producerii unui accident, caz în care sunt direct răspunzător.</w:t>
      </w:r>
    </w:p>
    <w:p w14:paraId="72FCD555" w14:textId="04FE1D76" w:rsidR="00E45470" w:rsidRPr="00D35742" w:rsidRDefault="00E45470" w:rsidP="00E71FD1">
      <w:pPr>
        <w:spacing w:after="0" w:line="240" w:lineRule="auto"/>
        <w:jc w:val="both"/>
        <w:rPr>
          <w:rFonts w:ascii="Cambria" w:eastAsia="Times New Roman" w:hAnsi="Cambria" w:cs="Times New Roman"/>
          <w:kern w:val="0"/>
          <w:sz w:val="18"/>
          <w:szCs w:val="18"/>
          <w:lang w:val="ro-RO" w:eastAsia="ro-RO"/>
          <w14:ligatures w14:val="none"/>
        </w:rPr>
      </w:pPr>
      <w:r w:rsidRPr="00D35742">
        <w:rPr>
          <w:rFonts w:ascii="Cambria" w:eastAsia="Times New Roman" w:hAnsi="Cambria" w:cs="Times New Roman"/>
          <w:kern w:val="0"/>
          <w:sz w:val="18"/>
          <w:szCs w:val="18"/>
          <w:lang w:val="ro-RO" w:eastAsia="ro-RO"/>
          <w14:ligatures w14:val="none"/>
        </w:rPr>
        <w:t>Totodată, îmi iau angajamentul că, în cadrul evenimentului derulat, nu voi aduce atingere imaginii institu</w:t>
      </w:r>
      <w:r w:rsidR="00134D26" w:rsidRPr="00D35742">
        <w:rPr>
          <w:rFonts w:ascii="Cambria" w:eastAsia="Times New Roman" w:hAnsi="Cambria" w:cs="Times New Roman"/>
          <w:kern w:val="0"/>
          <w:sz w:val="18"/>
          <w:szCs w:val="18"/>
          <w:lang w:val="ro-RO" w:eastAsia="ro-RO"/>
          <w14:ligatures w14:val="none"/>
        </w:rPr>
        <w:t>ț</w:t>
      </w:r>
      <w:r w:rsidRPr="00D35742">
        <w:rPr>
          <w:rFonts w:ascii="Cambria" w:eastAsia="Times New Roman" w:hAnsi="Cambria" w:cs="Times New Roman"/>
          <w:kern w:val="0"/>
          <w:sz w:val="18"/>
          <w:szCs w:val="18"/>
          <w:lang w:val="ro-RO" w:eastAsia="ro-RO"/>
          <w14:ligatures w14:val="none"/>
        </w:rPr>
        <w:t>iei, voi păstra în condi</w:t>
      </w:r>
      <w:r w:rsidR="00134D26" w:rsidRPr="00D35742">
        <w:rPr>
          <w:rFonts w:ascii="Cambria" w:eastAsia="Times New Roman" w:hAnsi="Cambria" w:cs="Times New Roman"/>
          <w:kern w:val="0"/>
          <w:sz w:val="18"/>
          <w:szCs w:val="18"/>
          <w:lang w:val="ro-RO" w:eastAsia="ro-RO"/>
          <w14:ligatures w14:val="none"/>
        </w:rPr>
        <w:t>ț</w:t>
      </w:r>
      <w:r w:rsidRPr="00D35742">
        <w:rPr>
          <w:rFonts w:ascii="Cambria" w:eastAsia="Times New Roman" w:hAnsi="Cambria" w:cs="Times New Roman"/>
          <w:kern w:val="0"/>
          <w:sz w:val="18"/>
          <w:szCs w:val="18"/>
          <w:lang w:val="ro-RO" w:eastAsia="ro-RO"/>
          <w14:ligatures w14:val="none"/>
        </w:rPr>
        <w:t>ii de igienă și securitate sala în care se desfășoară activitatea și voi suporta orice cheltuială de repara</w:t>
      </w:r>
      <w:r w:rsidR="00134D26" w:rsidRPr="00D35742">
        <w:rPr>
          <w:rFonts w:ascii="Cambria" w:eastAsia="Times New Roman" w:hAnsi="Cambria" w:cs="Times New Roman"/>
          <w:kern w:val="0"/>
          <w:sz w:val="18"/>
          <w:szCs w:val="18"/>
          <w:lang w:val="ro-RO" w:eastAsia="ro-RO"/>
          <w14:ligatures w14:val="none"/>
        </w:rPr>
        <w:t>ț</w:t>
      </w:r>
      <w:r w:rsidRPr="00D35742">
        <w:rPr>
          <w:rFonts w:ascii="Cambria" w:eastAsia="Times New Roman" w:hAnsi="Cambria" w:cs="Times New Roman"/>
          <w:kern w:val="0"/>
          <w:sz w:val="18"/>
          <w:szCs w:val="18"/>
          <w:lang w:val="ro-RO" w:eastAsia="ro-RO"/>
          <w14:ligatures w14:val="none"/>
        </w:rPr>
        <w:t>ie a sălii, în cazul în care se produc stricăciuni.</w:t>
      </w:r>
    </w:p>
    <w:p w14:paraId="5F5B34DD" w14:textId="30FD66FA" w:rsidR="00E45470" w:rsidRDefault="00E45470" w:rsidP="00E45470">
      <w:pPr>
        <w:spacing w:after="0" w:line="10" w:lineRule="atLeast"/>
        <w:jc w:val="both"/>
        <w:rPr>
          <w:rFonts w:ascii="Cambria" w:eastAsia="Times New Roman" w:hAnsi="Cambria" w:cs="Times New Roman"/>
          <w:kern w:val="0"/>
          <w:szCs w:val="22"/>
          <w:lang w:val="ro-RO" w:eastAsia="ro-RO"/>
          <w14:ligatures w14:val="none"/>
        </w:rPr>
      </w:pPr>
      <w:r w:rsidRPr="00E45470">
        <w:rPr>
          <w:rFonts w:ascii="Cambria" w:eastAsia="Times New Roman" w:hAnsi="Cambria" w:cs="Times New Roman"/>
          <w:kern w:val="0"/>
          <w:szCs w:val="22"/>
          <w:lang w:val="ro-RO" w:eastAsia="ro-RO"/>
          <w14:ligatures w14:val="none"/>
        </w:rPr>
        <w:t>Semnătura (</w:t>
      </w:r>
      <w:r w:rsidR="00C27AA4">
        <w:rPr>
          <w:rFonts w:ascii="Cambria" w:eastAsia="Times New Roman" w:hAnsi="Cambria" w:cs="Times New Roman"/>
          <w:kern w:val="0"/>
          <w:szCs w:val="22"/>
          <w:lang w:val="ro-RO" w:eastAsia="ro-RO"/>
          <w14:ligatures w14:val="none"/>
        </w:rPr>
        <w:t>Ș</w:t>
      </w:r>
      <w:r w:rsidRPr="00E45470">
        <w:rPr>
          <w:rFonts w:ascii="Cambria" w:eastAsia="Times New Roman" w:hAnsi="Cambria" w:cs="Times New Roman"/>
          <w:kern w:val="0"/>
          <w:szCs w:val="22"/>
          <w:lang w:val="ro-RO" w:eastAsia="ro-RO"/>
          <w14:ligatures w14:val="none"/>
        </w:rPr>
        <w:t>tampila entită</w:t>
      </w:r>
      <w:r w:rsidR="00134D26">
        <w:rPr>
          <w:rFonts w:ascii="Cambria" w:eastAsia="Times New Roman" w:hAnsi="Cambria" w:cs="Times New Roman"/>
          <w:kern w:val="0"/>
          <w:szCs w:val="22"/>
          <w:lang w:val="ro-RO" w:eastAsia="ro-RO"/>
          <w14:ligatures w14:val="none"/>
        </w:rPr>
        <w:t>ț</w:t>
      </w:r>
      <w:r w:rsidRPr="00E45470">
        <w:rPr>
          <w:rFonts w:ascii="Cambria" w:eastAsia="Times New Roman" w:hAnsi="Cambria" w:cs="Times New Roman"/>
          <w:kern w:val="0"/>
          <w:szCs w:val="22"/>
          <w:lang w:val="ro-RO" w:eastAsia="ro-RO"/>
          <w14:ligatures w14:val="none"/>
        </w:rPr>
        <w:t>ii juridice): ………………….</w:t>
      </w:r>
    </w:p>
    <w:p w14:paraId="3200E562" w14:textId="77777777" w:rsidR="00D35742" w:rsidRPr="00E45470" w:rsidRDefault="00D35742" w:rsidP="00E45470">
      <w:pPr>
        <w:spacing w:after="0" w:line="10" w:lineRule="atLeast"/>
        <w:jc w:val="both"/>
        <w:rPr>
          <w:rFonts w:ascii="Cambria" w:eastAsia="Times New Roman" w:hAnsi="Cambria" w:cs="Times New Roman"/>
          <w:kern w:val="0"/>
          <w:szCs w:val="22"/>
          <w:lang w:val="ro-RO" w:eastAsia="ro-RO"/>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5039"/>
      </w:tblGrid>
      <w:tr w:rsidR="00D35742" w:rsidRPr="00A943E7" w14:paraId="4D82486F" w14:textId="77777777" w:rsidTr="00127CBA">
        <w:tc>
          <w:tcPr>
            <w:tcW w:w="10476" w:type="dxa"/>
            <w:gridSpan w:val="2"/>
          </w:tcPr>
          <w:p w14:paraId="034A1E8A" w14:textId="77777777" w:rsidR="00D35742" w:rsidRPr="00D35742" w:rsidRDefault="00D35742" w:rsidP="00127CBA">
            <w:pPr>
              <w:spacing w:line="10" w:lineRule="atLeast"/>
              <w:rPr>
                <w:rFonts w:ascii="Cambria" w:hAnsi="Cambria"/>
                <w:b/>
                <w:bCs/>
                <w:i/>
                <w:iCs/>
                <w:lang w:val="fr-FR"/>
              </w:rPr>
            </w:pPr>
            <w:r w:rsidRPr="00D35742">
              <w:rPr>
                <w:rFonts w:ascii="Cambria" w:hAnsi="Cambria"/>
                <w:b/>
                <w:bCs/>
                <w:i/>
                <w:iCs/>
                <w:lang w:val="fr-FR"/>
              </w:rPr>
              <w:t xml:space="preserve">Se </w:t>
            </w:r>
            <w:proofErr w:type="spellStart"/>
            <w:r w:rsidRPr="00D35742">
              <w:rPr>
                <w:rFonts w:ascii="Cambria" w:hAnsi="Cambria"/>
                <w:b/>
                <w:bCs/>
                <w:i/>
                <w:iCs/>
                <w:lang w:val="fr-FR"/>
              </w:rPr>
              <w:t>completează</w:t>
            </w:r>
            <w:proofErr w:type="spellEnd"/>
            <w:r w:rsidRPr="00D35742">
              <w:rPr>
                <w:rFonts w:ascii="Cambria" w:hAnsi="Cambria"/>
                <w:b/>
                <w:bCs/>
                <w:i/>
                <w:iCs/>
                <w:lang w:val="fr-FR"/>
              </w:rPr>
              <w:t xml:space="preserve"> de CCS </w:t>
            </w:r>
            <w:proofErr w:type="spellStart"/>
            <w:r w:rsidRPr="00D35742">
              <w:rPr>
                <w:rFonts w:ascii="Cambria" w:hAnsi="Cambria"/>
                <w:b/>
                <w:bCs/>
                <w:i/>
                <w:iCs/>
                <w:lang w:val="fr-FR"/>
              </w:rPr>
              <w:t>București</w:t>
            </w:r>
            <w:proofErr w:type="spellEnd"/>
          </w:p>
        </w:tc>
      </w:tr>
      <w:tr w:rsidR="00D35742" w:rsidRPr="00A943E7" w14:paraId="247FDEA6" w14:textId="77777777" w:rsidTr="00127CBA">
        <w:tc>
          <w:tcPr>
            <w:tcW w:w="5238" w:type="dxa"/>
          </w:tcPr>
          <w:p w14:paraId="1A219BED" w14:textId="77777777" w:rsidR="00D35742" w:rsidRPr="00D35742" w:rsidRDefault="00D35742" w:rsidP="00127CBA">
            <w:pPr>
              <w:spacing w:line="10" w:lineRule="atLeast"/>
              <w:rPr>
                <w:rFonts w:ascii="Cambria" w:hAnsi="Cambria"/>
                <w:b/>
                <w:bCs/>
                <w:i/>
                <w:iCs/>
                <w:lang w:val="fr-FR"/>
              </w:rPr>
            </w:pPr>
            <w:r w:rsidRPr="00D35742">
              <w:rPr>
                <w:rFonts w:ascii="Cambria" w:hAnsi="Cambria"/>
                <w:b/>
                <w:bCs/>
                <w:i/>
                <w:iCs/>
                <w:lang w:val="fr-FR"/>
              </w:rPr>
              <w:t xml:space="preserve">Se </w:t>
            </w:r>
            <w:proofErr w:type="spellStart"/>
            <w:r w:rsidRPr="00D35742">
              <w:rPr>
                <w:rFonts w:ascii="Cambria" w:hAnsi="Cambria"/>
                <w:b/>
                <w:bCs/>
                <w:i/>
                <w:iCs/>
                <w:lang w:val="fr-FR"/>
              </w:rPr>
              <w:t>poate</w:t>
            </w:r>
            <w:proofErr w:type="spellEnd"/>
            <w:r w:rsidRPr="00D35742">
              <w:rPr>
                <w:rFonts w:ascii="Cambria" w:hAnsi="Cambria"/>
                <w:b/>
                <w:bCs/>
                <w:i/>
                <w:iCs/>
                <w:lang w:val="fr-FR"/>
              </w:rPr>
              <w:t xml:space="preserve"> </w:t>
            </w:r>
            <w:proofErr w:type="spellStart"/>
            <w:r w:rsidRPr="00D35742">
              <w:rPr>
                <w:rFonts w:ascii="Cambria" w:hAnsi="Cambria"/>
                <w:b/>
                <w:bCs/>
                <w:i/>
                <w:iCs/>
                <w:lang w:val="fr-FR"/>
              </w:rPr>
              <w:t>aloca</w:t>
            </w:r>
            <w:proofErr w:type="spellEnd"/>
            <w:r w:rsidRPr="00D35742">
              <w:rPr>
                <w:rFonts w:ascii="Cambria" w:hAnsi="Cambria"/>
                <w:b/>
                <w:bCs/>
                <w:i/>
                <w:iCs/>
                <w:lang w:val="fr-FR"/>
              </w:rPr>
              <w:t xml:space="preserve">/nu se </w:t>
            </w:r>
            <w:proofErr w:type="spellStart"/>
            <w:r w:rsidRPr="00D35742">
              <w:rPr>
                <w:rFonts w:ascii="Cambria" w:hAnsi="Cambria"/>
                <w:b/>
                <w:bCs/>
                <w:i/>
                <w:iCs/>
                <w:lang w:val="fr-FR"/>
              </w:rPr>
              <w:t>poate</w:t>
            </w:r>
            <w:proofErr w:type="spellEnd"/>
            <w:r w:rsidRPr="00D35742">
              <w:rPr>
                <w:rFonts w:ascii="Cambria" w:hAnsi="Cambria"/>
                <w:b/>
                <w:bCs/>
                <w:i/>
                <w:iCs/>
                <w:lang w:val="fr-FR"/>
              </w:rPr>
              <w:t xml:space="preserve"> </w:t>
            </w:r>
            <w:proofErr w:type="spellStart"/>
            <w:r w:rsidRPr="00D35742">
              <w:rPr>
                <w:rFonts w:ascii="Cambria" w:hAnsi="Cambria"/>
                <w:b/>
                <w:bCs/>
                <w:i/>
                <w:iCs/>
                <w:lang w:val="fr-FR"/>
              </w:rPr>
              <w:t>aloca</w:t>
            </w:r>
            <w:proofErr w:type="spellEnd"/>
            <w:r w:rsidRPr="00D35742">
              <w:rPr>
                <w:rFonts w:ascii="Cambria" w:hAnsi="Cambria"/>
                <w:b/>
                <w:bCs/>
                <w:i/>
                <w:iCs/>
                <w:lang w:val="fr-FR"/>
              </w:rPr>
              <w:t xml:space="preserve"> </w:t>
            </w:r>
            <w:proofErr w:type="spellStart"/>
            <w:r w:rsidRPr="00D35742">
              <w:rPr>
                <w:rFonts w:ascii="Cambria" w:hAnsi="Cambria"/>
                <w:b/>
                <w:bCs/>
                <w:i/>
                <w:iCs/>
                <w:lang w:val="fr-FR"/>
              </w:rPr>
              <w:t>spațiul</w:t>
            </w:r>
            <w:proofErr w:type="spellEnd"/>
            <w:r w:rsidRPr="00D35742">
              <w:rPr>
                <w:rFonts w:ascii="Cambria" w:hAnsi="Cambria"/>
                <w:b/>
                <w:bCs/>
                <w:i/>
                <w:iCs/>
                <w:lang w:val="fr-FR"/>
              </w:rPr>
              <w:t xml:space="preserve"> …………………………………………………</w:t>
            </w:r>
            <w:proofErr w:type="gramStart"/>
            <w:r w:rsidRPr="00D35742">
              <w:rPr>
                <w:rFonts w:ascii="Cambria" w:hAnsi="Cambria"/>
                <w:b/>
                <w:bCs/>
                <w:i/>
                <w:iCs/>
                <w:lang w:val="fr-FR"/>
              </w:rPr>
              <w:t>…….</w:t>
            </w:r>
            <w:proofErr w:type="gramEnd"/>
            <w:r w:rsidRPr="00D35742">
              <w:rPr>
                <w:rFonts w:ascii="Cambria" w:hAnsi="Cambria"/>
                <w:b/>
                <w:bCs/>
                <w:i/>
                <w:iCs/>
                <w:lang w:val="fr-FR"/>
              </w:rPr>
              <w:t>.</w:t>
            </w:r>
          </w:p>
        </w:tc>
        <w:tc>
          <w:tcPr>
            <w:tcW w:w="5238" w:type="dxa"/>
          </w:tcPr>
          <w:p w14:paraId="3B5AC68D" w14:textId="51895EEB" w:rsidR="00D35742" w:rsidRPr="00D35742" w:rsidRDefault="00D35742" w:rsidP="00D35742">
            <w:pPr>
              <w:spacing w:line="10" w:lineRule="atLeast"/>
              <w:rPr>
                <w:rFonts w:ascii="Cambria" w:hAnsi="Cambria"/>
                <w:b/>
                <w:bCs/>
                <w:i/>
                <w:iCs/>
                <w:lang w:val="fr-FR"/>
              </w:rPr>
            </w:pPr>
            <w:proofErr w:type="spellStart"/>
            <w:r w:rsidRPr="00D35742">
              <w:rPr>
                <w:rFonts w:ascii="Cambria" w:hAnsi="Cambria"/>
                <w:b/>
                <w:bCs/>
                <w:i/>
                <w:iCs/>
                <w:lang w:val="fr-FR"/>
              </w:rPr>
              <w:t>Semnătura</w:t>
            </w:r>
            <w:proofErr w:type="spellEnd"/>
            <w:r w:rsidRPr="00D35742">
              <w:rPr>
                <w:rFonts w:ascii="Cambria" w:hAnsi="Cambria"/>
                <w:b/>
                <w:bCs/>
                <w:i/>
                <w:iCs/>
                <w:lang w:val="fr-FR"/>
              </w:rPr>
              <w:t xml:space="preserve"> </w:t>
            </w:r>
            <w:proofErr w:type="spellStart"/>
            <w:r w:rsidRPr="00D35742">
              <w:rPr>
                <w:rFonts w:ascii="Cambria" w:hAnsi="Cambria"/>
                <w:b/>
                <w:bCs/>
                <w:i/>
                <w:iCs/>
                <w:lang w:val="fr-FR"/>
              </w:rPr>
              <w:t>reprezentat</w:t>
            </w:r>
            <w:proofErr w:type="spellEnd"/>
            <w:r w:rsidRPr="00D35742">
              <w:rPr>
                <w:rFonts w:ascii="Cambria" w:hAnsi="Cambria"/>
                <w:b/>
                <w:bCs/>
                <w:i/>
                <w:iCs/>
                <w:lang w:val="fr-FR"/>
              </w:rPr>
              <w:t xml:space="preserve"> CCS Buc / Data ……………………………………………………</w:t>
            </w:r>
            <w:proofErr w:type="gramStart"/>
            <w:r w:rsidRPr="00D35742">
              <w:rPr>
                <w:rFonts w:ascii="Cambria" w:hAnsi="Cambria"/>
                <w:b/>
                <w:bCs/>
                <w:i/>
                <w:iCs/>
                <w:lang w:val="fr-FR"/>
              </w:rPr>
              <w:t>…….</w:t>
            </w:r>
            <w:proofErr w:type="gramEnd"/>
          </w:p>
        </w:tc>
      </w:tr>
    </w:tbl>
    <w:p w14:paraId="4C91CA7D" w14:textId="77777777" w:rsidR="00A943E7" w:rsidRDefault="00A943E7" w:rsidP="00435E1E">
      <w:pPr>
        <w:spacing w:after="0"/>
        <w:jc w:val="center"/>
        <w:rPr>
          <w:rFonts w:ascii="Cambria" w:hAnsi="Cambria"/>
          <w:b/>
          <w:bCs/>
          <w:noProof/>
          <w:lang w:val="ro-RO"/>
        </w:rPr>
      </w:pPr>
    </w:p>
    <w:p w14:paraId="4CD9263D" w14:textId="77777777" w:rsidR="00A943E7" w:rsidRDefault="00A943E7" w:rsidP="00A943E7">
      <w:pPr>
        <w:spacing w:after="0"/>
        <w:jc w:val="right"/>
        <w:rPr>
          <w:rFonts w:ascii="Cambria" w:hAnsi="Cambria"/>
          <w:b/>
          <w:bCs/>
          <w:i/>
          <w:iCs/>
          <w:noProof/>
          <w:sz w:val="18"/>
          <w:szCs w:val="18"/>
          <w:lang w:val="ro-RO"/>
        </w:rPr>
      </w:pPr>
    </w:p>
    <w:p w14:paraId="1BA62B2B" w14:textId="496898F9" w:rsidR="00A943E7" w:rsidRPr="00E62932" w:rsidRDefault="00A943E7" w:rsidP="00A943E7">
      <w:pPr>
        <w:spacing w:after="0"/>
        <w:jc w:val="right"/>
        <w:rPr>
          <w:rFonts w:ascii="Cambria" w:hAnsi="Cambria"/>
          <w:b/>
          <w:bCs/>
          <w:i/>
          <w:iCs/>
          <w:noProof/>
          <w:sz w:val="18"/>
          <w:szCs w:val="18"/>
          <w:lang w:val="ro-RO"/>
        </w:rPr>
      </w:pPr>
      <w:r w:rsidRPr="00E62932">
        <w:rPr>
          <w:rFonts w:ascii="Cambria" w:hAnsi="Cambria"/>
          <w:b/>
          <w:bCs/>
          <w:i/>
          <w:iCs/>
          <w:noProof/>
          <w:sz w:val="18"/>
          <w:szCs w:val="18"/>
          <w:lang w:val="ro-RO"/>
        </w:rPr>
        <w:t>ANEXA 1 LA CEREREA DE SOLICITARE SALĂ ÎN INCINTA CCS BUCUREȘTI</w:t>
      </w:r>
    </w:p>
    <w:p w14:paraId="3695D5D2" w14:textId="77777777" w:rsidR="00A943E7" w:rsidRPr="00E62932" w:rsidRDefault="00A943E7" w:rsidP="00435E1E">
      <w:pPr>
        <w:spacing w:after="0"/>
        <w:jc w:val="center"/>
        <w:rPr>
          <w:rFonts w:ascii="Cambria" w:hAnsi="Cambria"/>
          <w:b/>
          <w:bCs/>
          <w:noProof/>
          <w:sz w:val="18"/>
          <w:szCs w:val="18"/>
          <w:lang w:val="ro-RO"/>
        </w:rPr>
      </w:pPr>
    </w:p>
    <w:p w14:paraId="14CDE80E" w14:textId="77777777" w:rsidR="007E5C67" w:rsidRDefault="007E5C67" w:rsidP="00E62932">
      <w:pPr>
        <w:spacing w:after="0" w:line="240" w:lineRule="auto"/>
        <w:jc w:val="center"/>
        <w:rPr>
          <w:rFonts w:ascii="Cambria" w:hAnsi="Cambria"/>
          <w:b/>
          <w:bCs/>
          <w:noProof/>
          <w:sz w:val="22"/>
          <w:szCs w:val="22"/>
          <w:lang w:val="ro-RO"/>
        </w:rPr>
      </w:pPr>
    </w:p>
    <w:p w14:paraId="455A6AF5" w14:textId="2F7ACB16" w:rsidR="00435E1E" w:rsidRPr="007E5C67" w:rsidRDefault="00435E1E" w:rsidP="00E62932">
      <w:pPr>
        <w:spacing w:after="0" w:line="240" w:lineRule="auto"/>
        <w:jc w:val="center"/>
        <w:rPr>
          <w:rFonts w:ascii="Cambria" w:hAnsi="Cambria"/>
          <w:b/>
          <w:bCs/>
          <w:noProof/>
          <w:sz w:val="22"/>
          <w:szCs w:val="22"/>
          <w:lang w:val="ro-RO"/>
        </w:rPr>
      </w:pPr>
      <w:r w:rsidRPr="007E5C67">
        <w:rPr>
          <w:rFonts w:ascii="Cambria" w:hAnsi="Cambria"/>
          <w:b/>
          <w:bCs/>
          <w:noProof/>
          <w:sz w:val="22"/>
          <w:szCs w:val="22"/>
          <w:lang w:val="ro-RO"/>
        </w:rPr>
        <w:t>Obliga</w:t>
      </w:r>
      <w:r w:rsidR="00134D26" w:rsidRPr="007E5C67">
        <w:rPr>
          <w:rFonts w:ascii="Cambria" w:hAnsi="Cambria"/>
          <w:b/>
          <w:bCs/>
          <w:noProof/>
          <w:sz w:val="22"/>
          <w:szCs w:val="22"/>
          <w:lang w:val="ro-RO"/>
        </w:rPr>
        <w:t>ț</w:t>
      </w:r>
      <w:r w:rsidRPr="007E5C67">
        <w:rPr>
          <w:rFonts w:ascii="Cambria" w:hAnsi="Cambria"/>
          <w:b/>
          <w:bCs/>
          <w:noProof/>
          <w:sz w:val="22"/>
          <w:szCs w:val="22"/>
          <w:lang w:val="ro-RO"/>
        </w:rPr>
        <w:t>ii privind securitatea și sănătatea în muncă și situa</w:t>
      </w:r>
      <w:r w:rsidR="00134D26" w:rsidRPr="007E5C67">
        <w:rPr>
          <w:rFonts w:ascii="Cambria" w:hAnsi="Cambria"/>
          <w:b/>
          <w:bCs/>
          <w:noProof/>
          <w:sz w:val="22"/>
          <w:szCs w:val="22"/>
          <w:lang w:val="ro-RO"/>
        </w:rPr>
        <w:t>ț</w:t>
      </w:r>
      <w:r w:rsidRPr="007E5C67">
        <w:rPr>
          <w:rFonts w:ascii="Cambria" w:hAnsi="Cambria"/>
          <w:b/>
          <w:bCs/>
          <w:noProof/>
          <w:sz w:val="22"/>
          <w:szCs w:val="22"/>
          <w:lang w:val="ro-RO"/>
        </w:rPr>
        <w:t>iile de urgen</w:t>
      </w:r>
      <w:r w:rsidR="00134D26" w:rsidRPr="007E5C67">
        <w:rPr>
          <w:rFonts w:ascii="Cambria" w:hAnsi="Cambria"/>
          <w:b/>
          <w:bCs/>
          <w:noProof/>
          <w:sz w:val="22"/>
          <w:szCs w:val="22"/>
          <w:lang w:val="ro-RO"/>
        </w:rPr>
        <w:t>ț</w:t>
      </w:r>
      <w:r w:rsidRPr="007E5C67">
        <w:rPr>
          <w:rFonts w:ascii="Cambria" w:hAnsi="Cambria"/>
          <w:b/>
          <w:bCs/>
          <w:noProof/>
          <w:sz w:val="22"/>
          <w:szCs w:val="22"/>
          <w:lang w:val="ro-RO"/>
        </w:rPr>
        <w:t>ă pentru utilizarea sălilor</w:t>
      </w:r>
    </w:p>
    <w:p w14:paraId="53F350DD" w14:textId="77777777" w:rsidR="00435E1E" w:rsidRPr="00E62932" w:rsidRDefault="00435E1E" w:rsidP="00E62932">
      <w:pPr>
        <w:spacing w:after="0" w:line="240" w:lineRule="auto"/>
        <w:jc w:val="both"/>
        <w:rPr>
          <w:rFonts w:ascii="Cambria" w:hAnsi="Cambria"/>
          <w:b/>
          <w:bCs/>
          <w:noProof/>
          <w:sz w:val="18"/>
          <w:szCs w:val="18"/>
          <w:lang w:val="ro-RO"/>
        </w:rPr>
      </w:pPr>
    </w:p>
    <w:p w14:paraId="377B99B5" w14:textId="35962369" w:rsidR="00435E1E" w:rsidRPr="00E62932" w:rsidRDefault="00435E1E" w:rsidP="00E62932">
      <w:pPr>
        <w:spacing w:after="0" w:line="240" w:lineRule="auto"/>
        <w:jc w:val="both"/>
        <w:rPr>
          <w:rFonts w:ascii="Cambria" w:hAnsi="Cambria"/>
          <w:b/>
          <w:bCs/>
          <w:noProof/>
          <w:sz w:val="18"/>
          <w:szCs w:val="18"/>
          <w:lang w:val="ro-RO"/>
        </w:rPr>
      </w:pPr>
      <w:r w:rsidRPr="00E62932">
        <w:rPr>
          <w:rFonts w:ascii="Cambria" w:hAnsi="Cambria"/>
          <w:b/>
          <w:bCs/>
          <w:noProof/>
          <w:sz w:val="18"/>
          <w:szCs w:val="18"/>
          <w:lang w:val="ro-RO"/>
        </w:rPr>
        <w:t>Art. 1 - Dispozi</w:t>
      </w:r>
      <w:r w:rsidR="00134D26" w:rsidRPr="00E62932">
        <w:rPr>
          <w:rFonts w:ascii="Cambria" w:hAnsi="Cambria"/>
          <w:b/>
          <w:bCs/>
          <w:noProof/>
          <w:sz w:val="18"/>
          <w:szCs w:val="18"/>
          <w:lang w:val="ro-RO"/>
        </w:rPr>
        <w:t>ț</w:t>
      </w:r>
      <w:r w:rsidRPr="00E62932">
        <w:rPr>
          <w:rFonts w:ascii="Cambria" w:hAnsi="Cambria"/>
          <w:b/>
          <w:bCs/>
          <w:noProof/>
          <w:sz w:val="18"/>
          <w:szCs w:val="18"/>
          <w:lang w:val="ro-RO"/>
        </w:rPr>
        <w:t>ii generale</w:t>
      </w:r>
    </w:p>
    <w:p w14:paraId="1BC48EAC" w14:textId="48294774" w:rsidR="00435E1E" w:rsidRPr="00E62932" w:rsidRDefault="00435E1E" w:rsidP="00E62932">
      <w:pPr>
        <w:spacing w:after="0" w:line="240" w:lineRule="auto"/>
        <w:jc w:val="both"/>
        <w:rPr>
          <w:rFonts w:ascii="Cambria" w:hAnsi="Cambria"/>
          <w:noProof/>
          <w:sz w:val="18"/>
          <w:szCs w:val="18"/>
          <w:lang w:val="ro-RO"/>
        </w:rPr>
      </w:pPr>
      <w:r w:rsidRPr="00E62932">
        <w:rPr>
          <w:rFonts w:ascii="Cambria" w:hAnsi="Cambria"/>
          <w:noProof/>
          <w:sz w:val="18"/>
          <w:szCs w:val="18"/>
          <w:lang w:val="ro-RO"/>
        </w:rPr>
        <w:t>Prezenta anexă este obligatorie pentru organizatorii de evenimente desfășurate în spa</w:t>
      </w:r>
      <w:r w:rsidR="00134D26" w:rsidRPr="00E62932">
        <w:rPr>
          <w:rFonts w:ascii="Cambria" w:hAnsi="Cambria"/>
          <w:noProof/>
          <w:sz w:val="18"/>
          <w:szCs w:val="18"/>
          <w:lang w:val="ro-RO"/>
        </w:rPr>
        <w:t>ț</w:t>
      </w:r>
      <w:r w:rsidRPr="00E62932">
        <w:rPr>
          <w:rFonts w:ascii="Cambria" w:hAnsi="Cambria"/>
          <w:noProof/>
          <w:sz w:val="18"/>
          <w:szCs w:val="18"/>
          <w:lang w:val="ro-RO"/>
        </w:rPr>
        <w:t>iile Casei de Cultură a Studen</w:t>
      </w:r>
      <w:r w:rsidR="00134D26" w:rsidRPr="00E62932">
        <w:rPr>
          <w:rFonts w:ascii="Cambria" w:hAnsi="Cambria"/>
          <w:noProof/>
          <w:sz w:val="18"/>
          <w:szCs w:val="18"/>
          <w:lang w:val="ro-RO"/>
        </w:rPr>
        <w:t>ț</w:t>
      </w:r>
      <w:r w:rsidRPr="00E62932">
        <w:rPr>
          <w:rFonts w:ascii="Cambria" w:hAnsi="Cambria"/>
          <w:noProof/>
          <w:sz w:val="18"/>
          <w:szCs w:val="18"/>
          <w:lang w:val="ro-RO"/>
        </w:rPr>
        <w:t>ilor din București și face parte integrantă din cererea și contractul de punere la dispozi</w:t>
      </w:r>
      <w:r w:rsidR="00134D26" w:rsidRPr="00E62932">
        <w:rPr>
          <w:rFonts w:ascii="Cambria" w:hAnsi="Cambria"/>
          <w:noProof/>
          <w:sz w:val="18"/>
          <w:szCs w:val="18"/>
          <w:lang w:val="ro-RO"/>
        </w:rPr>
        <w:t>ț</w:t>
      </w:r>
      <w:r w:rsidRPr="00E62932">
        <w:rPr>
          <w:rFonts w:ascii="Cambria" w:hAnsi="Cambria"/>
          <w:noProof/>
          <w:sz w:val="18"/>
          <w:szCs w:val="18"/>
          <w:lang w:val="ro-RO"/>
        </w:rPr>
        <w:t>ie a sălii.</w:t>
      </w:r>
    </w:p>
    <w:p w14:paraId="43A3521F" w14:textId="77777777" w:rsidR="007E5C67" w:rsidRDefault="007E5C67" w:rsidP="00E62932">
      <w:pPr>
        <w:spacing w:after="0" w:line="240" w:lineRule="auto"/>
        <w:jc w:val="both"/>
        <w:rPr>
          <w:rFonts w:ascii="Cambria" w:hAnsi="Cambria"/>
          <w:b/>
          <w:bCs/>
          <w:noProof/>
          <w:sz w:val="18"/>
          <w:szCs w:val="18"/>
          <w:lang w:val="ro-RO"/>
        </w:rPr>
      </w:pPr>
    </w:p>
    <w:p w14:paraId="5282FD51" w14:textId="3685BCA8" w:rsidR="00097BBA" w:rsidRPr="00E62932" w:rsidRDefault="00097BBA" w:rsidP="00E62932">
      <w:pPr>
        <w:spacing w:after="0" w:line="240" w:lineRule="auto"/>
        <w:jc w:val="both"/>
        <w:rPr>
          <w:rFonts w:ascii="Cambria" w:hAnsi="Cambria"/>
          <w:b/>
          <w:bCs/>
          <w:noProof/>
          <w:sz w:val="18"/>
          <w:szCs w:val="18"/>
          <w:lang w:val="ro-RO"/>
        </w:rPr>
      </w:pPr>
      <w:r w:rsidRPr="00E62932">
        <w:rPr>
          <w:rFonts w:ascii="Cambria" w:hAnsi="Cambria"/>
          <w:b/>
          <w:bCs/>
          <w:noProof/>
          <w:sz w:val="18"/>
          <w:szCs w:val="18"/>
          <w:lang w:val="ro-RO"/>
        </w:rPr>
        <w:t>CAP. I – OBLIGA</w:t>
      </w:r>
      <w:r w:rsidR="00134D26" w:rsidRPr="00E62932">
        <w:rPr>
          <w:rFonts w:ascii="Cambria" w:hAnsi="Cambria"/>
          <w:b/>
          <w:bCs/>
          <w:noProof/>
          <w:sz w:val="18"/>
          <w:szCs w:val="18"/>
          <w:lang w:val="ro-RO"/>
        </w:rPr>
        <w:t>Ț</w:t>
      </w:r>
      <w:r w:rsidRPr="00E62932">
        <w:rPr>
          <w:rFonts w:ascii="Cambria" w:hAnsi="Cambria"/>
          <w:b/>
          <w:bCs/>
          <w:noProof/>
          <w:sz w:val="18"/>
          <w:szCs w:val="18"/>
          <w:lang w:val="ro-RO"/>
        </w:rPr>
        <w:t>IILE ORGANIZATORULUI PRIVIND SECURITATEA ȘI SĂNĂTATEA ÎN MUNCĂ (SSM)</w:t>
      </w:r>
    </w:p>
    <w:p w14:paraId="693DD1AB" w14:textId="7C060CA8" w:rsidR="00097BBA" w:rsidRPr="00E62932" w:rsidRDefault="00097BBA" w:rsidP="00E62932">
      <w:pPr>
        <w:spacing w:after="0" w:line="240" w:lineRule="auto"/>
        <w:jc w:val="both"/>
        <w:rPr>
          <w:rFonts w:ascii="Cambria" w:hAnsi="Cambria"/>
          <w:b/>
          <w:bCs/>
          <w:noProof/>
          <w:sz w:val="18"/>
          <w:szCs w:val="18"/>
          <w:lang w:val="ro-RO"/>
        </w:rPr>
      </w:pPr>
      <w:r w:rsidRPr="00E62932">
        <w:rPr>
          <w:rFonts w:ascii="Cambria" w:hAnsi="Cambria"/>
          <w:b/>
          <w:bCs/>
          <w:noProof/>
          <w:sz w:val="18"/>
          <w:szCs w:val="18"/>
          <w:lang w:val="ro-RO"/>
        </w:rPr>
        <w:t>Art. 2 – Obliga</w:t>
      </w:r>
      <w:r w:rsidR="00134D26" w:rsidRPr="00E62932">
        <w:rPr>
          <w:rFonts w:ascii="Cambria" w:hAnsi="Cambria"/>
          <w:b/>
          <w:bCs/>
          <w:noProof/>
          <w:sz w:val="18"/>
          <w:szCs w:val="18"/>
          <w:lang w:val="ro-RO"/>
        </w:rPr>
        <w:t>ț</w:t>
      </w:r>
      <w:r w:rsidRPr="00E62932">
        <w:rPr>
          <w:rFonts w:ascii="Cambria" w:hAnsi="Cambria"/>
          <w:b/>
          <w:bCs/>
          <w:noProof/>
          <w:sz w:val="18"/>
          <w:szCs w:val="18"/>
          <w:lang w:val="ro-RO"/>
        </w:rPr>
        <w:t>ii generale</w:t>
      </w:r>
    </w:p>
    <w:p w14:paraId="03A1695D" w14:textId="6C6629C0" w:rsidR="00097BBA" w:rsidRPr="00E62932" w:rsidRDefault="00097BBA" w:rsidP="00E62932">
      <w:pPr>
        <w:spacing w:after="0" w:line="240" w:lineRule="auto"/>
        <w:jc w:val="both"/>
        <w:rPr>
          <w:rFonts w:ascii="Cambria" w:hAnsi="Cambria"/>
          <w:b/>
          <w:bCs/>
          <w:noProof/>
          <w:sz w:val="18"/>
          <w:szCs w:val="18"/>
          <w:lang w:val="ro-RO"/>
        </w:rPr>
      </w:pPr>
      <w:r w:rsidRPr="00E62932">
        <w:rPr>
          <w:rFonts w:ascii="Cambria" w:hAnsi="Cambria"/>
          <w:b/>
          <w:bCs/>
          <w:noProof/>
          <w:sz w:val="18"/>
          <w:szCs w:val="18"/>
          <w:lang w:val="ro-RO"/>
        </w:rPr>
        <w:t>Organizatorul are obliga</w:t>
      </w:r>
      <w:r w:rsidR="00134D26" w:rsidRPr="00E62932">
        <w:rPr>
          <w:rFonts w:ascii="Cambria" w:hAnsi="Cambria"/>
          <w:b/>
          <w:bCs/>
          <w:noProof/>
          <w:sz w:val="18"/>
          <w:szCs w:val="18"/>
          <w:lang w:val="ro-RO"/>
        </w:rPr>
        <w:t>ț</w:t>
      </w:r>
      <w:r w:rsidRPr="00E62932">
        <w:rPr>
          <w:rFonts w:ascii="Cambria" w:hAnsi="Cambria"/>
          <w:b/>
          <w:bCs/>
          <w:noProof/>
          <w:sz w:val="18"/>
          <w:szCs w:val="18"/>
          <w:lang w:val="ro-RO"/>
        </w:rPr>
        <w:t>ia:</w:t>
      </w:r>
    </w:p>
    <w:p w14:paraId="6253B8E6" w14:textId="4ADDD28F" w:rsidR="00097BBA" w:rsidRPr="00E62932" w:rsidRDefault="00097BBA" w:rsidP="00E62932">
      <w:pPr>
        <w:pStyle w:val="ListParagraph"/>
        <w:numPr>
          <w:ilvl w:val="0"/>
          <w:numId w:val="6"/>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respecte legisla</w:t>
      </w:r>
      <w:r w:rsidR="00134D26" w:rsidRPr="00E62932">
        <w:rPr>
          <w:rFonts w:ascii="Cambria" w:hAnsi="Cambria"/>
          <w:noProof/>
          <w:sz w:val="18"/>
          <w:szCs w:val="18"/>
          <w:lang w:val="ro-RO"/>
        </w:rPr>
        <w:t>ț</w:t>
      </w:r>
      <w:r w:rsidRPr="00E62932">
        <w:rPr>
          <w:rFonts w:ascii="Cambria" w:hAnsi="Cambria"/>
          <w:noProof/>
          <w:sz w:val="18"/>
          <w:szCs w:val="18"/>
          <w:lang w:val="ro-RO"/>
        </w:rPr>
        <w:t>ia în vigoare privind securitatea și sănătatea în muncă;</w:t>
      </w:r>
    </w:p>
    <w:p w14:paraId="598D0984" w14:textId="26C85F1D" w:rsidR="00BB0B4D" w:rsidRPr="00E62932" w:rsidRDefault="00BB0B4D" w:rsidP="00E62932">
      <w:pPr>
        <w:pStyle w:val="ListParagraph"/>
        <w:numPr>
          <w:ilvl w:val="0"/>
          <w:numId w:val="6"/>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asigure instruirea în domeniul securită</w:t>
      </w:r>
      <w:r w:rsidR="00134D26" w:rsidRPr="00E62932">
        <w:rPr>
          <w:rFonts w:ascii="Cambria" w:hAnsi="Cambria"/>
          <w:noProof/>
          <w:sz w:val="18"/>
          <w:szCs w:val="18"/>
          <w:lang w:val="ro-RO"/>
        </w:rPr>
        <w:t>ț</w:t>
      </w:r>
      <w:r w:rsidRPr="00E62932">
        <w:rPr>
          <w:rFonts w:ascii="Cambria" w:hAnsi="Cambria"/>
          <w:noProof/>
          <w:sz w:val="18"/>
          <w:szCs w:val="18"/>
          <w:lang w:val="ro-RO"/>
        </w:rPr>
        <w:t>ii și sănătă</w:t>
      </w:r>
      <w:r w:rsidR="00134D26" w:rsidRPr="00E62932">
        <w:rPr>
          <w:rFonts w:ascii="Cambria" w:hAnsi="Cambria"/>
          <w:noProof/>
          <w:sz w:val="18"/>
          <w:szCs w:val="18"/>
          <w:lang w:val="ro-RO"/>
        </w:rPr>
        <w:t>ț</w:t>
      </w:r>
      <w:r w:rsidRPr="00E62932">
        <w:rPr>
          <w:rFonts w:ascii="Cambria" w:hAnsi="Cambria"/>
          <w:noProof/>
          <w:sz w:val="18"/>
          <w:szCs w:val="18"/>
          <w:lang w:val="ro-RO"/>
        </w:rPr>
        <w:t>ii în muncă a personalului propriu, a voluntarilor și a colaboratorilor implica</w:t>
      </w:r>
      <w:r w:rsidR="00134D26" w:rsidRPr="00E62932">
        <w:rPr>
          <w:rFonts w:ascii="Cambria" w:hAnsi="Cambria"/>
          <w:noProof/>
          <w:sz w:val="18"/>
          <w:szCs w:val="18"/>
          <w:lang w:val="ro-RO"/>
        </w:rPr>
        <w:t>ț</w:t>
      </w:r>
      <w:r w:rsidRPr="00E62932">
        <w:rPr>
          <w:rFonts w:ascii="Cambria" w:hAnsi="Cambria"/>
          <w:noProof/>
          <w:sz w:val="18"/>
          <w:szCs w:val="18"/>
          <w:lang w:val="ro-RO"/>
        </w:rPr>
        <w:t>i în desfășurarea evenimentului</w:t>
      </w:r>
      <w:r w:rsidRPr="00E62932">
        <w:rPr>
          <w:rFonts w:ascii="Cambria" w:hAnsi="Cambria"/>
          <w:noProof/>
          <w:sz w:val="18"/>
          <w:szCs w:val="18"/>
          <w:lang w:val="pt-PT"/>
        </w:rPr>
        <w:t>;</w:t>
      </w:r>
    </w:p>
    <w:p w14:paraId="40E93E86" w14:textId="20E3A233" w:rsidR="00097BBA" w:rsidRPr="00E62932" w:rsidRDefault="00097BBA" w:rsidP="00E62932">
      <w:pPr>
        <w:pStyle w:val="ListParagraph"/>
        <w:numPr>
          <w:ilvl w:val="0"/>
          <w:numId w:val="6"/>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respecte Regulamentul de ordine interioară al CCS București;</w:t>
      </w:r>
    </w:p>
    <w:p w14:paraId="4F1074E5" w14:textId="57D2367F" w:rsidR="00097BBA" w:rsidRPr="00E62932" w:rsidRDefault="00097BBA" w:rsidP="00E62932">
      <w:pPr>
        <w:pStyle w:val="ListParagraph"/>
        <w:numPr>
          <w:ilvl w:val="0"/>
          <w:numId w:val="6"/>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respecte capacitatea maximă a sălii comunicată de CCS București;</w:t>
      </w:r>
    </w:p>
    <w:p w14:paraId="45614357" w14:textId="7A9B16EA" w:rsidR="00097BBA" w:rsidRPr="00E62932" w:rsidRDefault="00097BBA" w:rsidP="00E62932">
      <w:pPr>
        <w:pStyle w:val="ListParagraph"/>
        <w:numPr>
          <w:ilvl w:val="0"/>
          <w:numId w:val="6"/>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desfășoare exclusiv activită</w:t>
      </w:r>
      <w:r w:rsidR="00134D26" w:rsidRPr="00E62932">
        <w:rPr>
          <w:rFonts w:ascii="Cambria" w:hAnsi="Cambria"/>
          <w:noProof/>
          <w:sz w:val="18"/>
          <w:szCs w:val="18"/>
          <w:lang w:val="ro-RO"/>
        </w:rPr>
        <w:t>ț</w:t>
      </w:r>
      <w:r w:rsidRPr="00E62932">
        <w:rPr>
          <w:rFonts w:ascii="Cambria" w:hAnsi="Cambria"/>
          <w:noProof/>
          <w:sz w:val="18"/>
          <w:szCs w:val="18"/>
          <w:lang w:val="ro-RO"/>
        </w:rPr>
        <w:t>ile declarate și aprobate de către conducerea institu</w:t>
      </w:r>
      <w:r w:rsidR="00134D26" w:rsidRPr="00E62932">
        <w:rPr>
          <w:rFonts w:ascii="Cambria" w:hAnsi="Cambria"/>
          <w:noProof/>
          <w:sz w:val="18"/>
          <w:szCs w:val="18"/>
          <w:lang w:val="ro-RO"/>
        </w:rPr>
        <w:t>ț</w:t>
      </w:r>
      <w:r w:rsidRPr="00E62932">
        <w:rPr>
          <w:rFonts w:ascii="Cambria" w:hAnsi="Cambria"/>
          <w:noProof/>
          <w:sz w:val="18"/>
          <w:szCs w:val="18"/>
          <w:lang w:val="ro-RO"/>
        </w:rPr>
        <w:t>iei.</w:t>
      </w:r>
    </w:p>
    <w:p w14:paraId="37E92720" w14:textId="49A92CA9" w:rsidR="00097BBA" w:rsidRPr="00E62932" w:rsidRDefault="00097BBA" w:rsidP="00E62932">
      <w:pPr>
        <w:spacing w:after="0" w:line="240" w:lineRule="auto"/>
        <w:jc w:val="both"/>
        <w:rPr>
          <w:rFonts w:ascii="Cambria" w:hAnsi="Cambria"/>
          <w:b/>
          <w:bCs/>
          <w:noProof/>
          <w:sz w:val="18"/>
          <w:szCs w:val="18"/>
          <w:lang w:val="ro-RO"/>
        </w:rPr>
      </w:pPr>
      <w:r w:rsidRPr="00E62932">
        <w:rPr>
          <w:rFonts w:ascii="Cambria" w:hAnsi="Cambria"/>
          <w:b/>
          <w:bCs/>
          <w:noProof/>
          <w:sz w:val="18"/>
          <w:szCs w:val="18"/>
          <w:lang w:val="ro-RO"/>
        </w:rPr>
        <w:t>Art. 3 – Acces și delimitare spa</w:t>
      </w:r>
      <w:r w:rsidR="00134D26" w:rsidRPr="00E62932">
        <w:rPr>
          <w:rFonts w:ascii="Cambria" w:hAnsi="Cambria"/>
          <w:b/>
          <w:bCs/>
          <w:noProof/>
          <w:sz w:val="18"/>
          <w:szCs w:val="18"/>
          <w:lang w:val="ro-RO"/>
        </w:rPr>
        <w:t>ț</w:t>
      </w:r>
      <w:r w:rsidRPr="00E62932">
        <w:rPr>
          <w:rFonts w:ascii="Cambria" w:hAnsi="Cambria"/>
          <w:b/>
          <w:bCs/>
          <w:noProof/>
          <w:sz w:val="18"/>
          <w:szCs w:val="18"/>
          <w:lang w:val="ro-RO"/>
        </w:rPr>
        <w:t>ii</w:t>
      </w:r>
    </w:p>
    <w:p w14:paraId="068ECEAB" w14:textId="53F40AE1" w:rsidR="00097BBA" w:rsidRPr="00E62932" w:rsidRDefault="00097BBA" w:rsidP="00E62932">
      <w:pPr>
        <w:spacing w:after="0" w:line="240" w:lineRule="auto"/>
        <w:jc w:val="both"/>
        <w:rPr>
          <w:rFonts w:ascii="Cambria" w:hAnsi="Cambria"/>
          <w:noProof/>
          <w:sz w:val="18"/>
          <w:szCs w:val="18"/>
          <w:lang w:val="ro-RO"/>
        </w:rPr>
      </w:pPr>
      <w:r w:rsidRPr="00E62932">
        <w:rPr>
          <w:rFonts w:ascii="Cambria" w:hAnsi="Cambria"/>
          <w:noProof/>
          <w:sz w:val="18"/>
          <w:szCs w:val="18"/>
          <w:lang w:val="ro-RO"/>
        </w:rPr>
        <w:t>(1) Accesul organizatorului, al personalului propriu, al colaboratorilor, voluntarilor și al participan</w:t>
      </w:r>
      <w:r w:rsidR="00134D26" w:rsidRPr="00E62932">
        <w:rPr>
          <w:rFonts w:ascii="Cambria" w:hAnsi="Cambria"/>
          <w:noProof/>
          <w:sz w:val="18"/>
          <w:szCs w:val="18"/>
          <w:lang w:val="ro-RO"/>
        </w:rPr>
        <w:t>ț</w:t>
      </w:r>
      <w:r w:rsidRPr="00E62932">
        <w:rPr>
          <w:rFonts w:ascii="Cambria" w:hAnsi="Cambria"/>
          <w:noProof/>
          <w:sz w:val="18"/>
          <w:szCs w:val="18"/>
          <w:lang w:val="ro-RO"/>
        </w:rPr>
        <w:t>ilor este permis exclusiv în spa</w:t>
      </w:r>
      <w:r w:rsidR="00134D26" w:rsidRPr="00E62932">
        <w:rPr>
          <w:rFonts w:ascii="Cambria" w:hAnsi="Cambria"/>
          <w:noProof/>
          <w:sz w:val="18"/>
          <w:szCs w:val="18"/>
          <w:lang w:val="ro-RO"/>
        </w:rPr>
        <w:t>ț</w:t>
      </w:r>
      <w:r w:rsidRPr="00E62932">
        <w:rPr>
          <w:rFonts w:ascii="Cambria" w:hAnsi="Cambria"/>
          <w:noProof/>
          <w:sz w:val="18"/>
          <w:szCs w:val="18"/>
          <w:lang w:val="ro-RO"/>
        </w:rPr>
        <w:t>iile puse la dispozi</w:t>
      </w:r>
      <w:r w:rsidR="00134D26" w:rsidRPr="00E62932">
        <w:rPr>
          <w:rFonts w:ascii="Cambria" w:hAnsi="Cambria"/>
          <w:noProof/>
          <w:sz w:val="18"/>
          <w:szCs w:val="18"/>
          <w:lang w:val="ro-RO"/>
        </w:rPr>
        <w:t>ț</w:t>
      </w:r>
      <w:r w:rsidRPr="00E62932">
        <w:rPr>
          <w:rFonts w:ascii="Cambria" w:hAnsi="Cambria"/>
          <w:noProof/>
          <w:sz w:val="18"/>
          <w:szCs w:val="18"/>
          <w:lang w:val="ro-RO"/>
        </w:rPr>
        <w:t>ie pentru desfășurarea evenimentului.</w:t>
      </w:r>
    </w:p>
    <w:p w14:paraId="2F9B3A02" w14:textId="0DC27FC5" w:rsidR="00097BBA" w:rsidRPr="00E62932" w:rsidRDefault="00097BBA" w:rsidP="00E62932">
      <w:pPr>
        <w:spacing w:after="0" w:line="240" w:lineRule="auto"/>
        <w:jc w:val="both"/>
        <w:rPr>
          <w:rFonts w:ascii="Cambria" w:hAnsi="Cambria"/>
          <w:noProof/>
          <w:sz w:val="18"/>
          <w:szCs w:val="18"/>
          <w:lang w:val="ro-RO"/>
        </w:rPr>
      </w:pPr>
      <w:r w:rsidRPr="00E62932">
        <w:rPr>
          <w:rFonts w:ascii="Cambria" w:hAnsi="Cambria"/>
          <w:noProof/>
          <w:sz w:val="18"/>
          <w:szCs w:val="18"/>
          <w:lang w:val="ro-RO"/>
        </w:rPr>
        <w:t>(2) Este strict interzis accesul în alte spa</w:t>
      </w:r>
      <w:r w:rsidR="00134D26" w:rsidRPr="00E62932">
        <w:rPr>
          <w:rFonts w:ascii="Cambria" w:hAnsi="Cambria"/>
          <w:noProof/>
          <w:sz w:val="18"/>
          <w:szCs w:val="18"/>
          <w:lang w:val="ro-RO"/>
        </w:rPr>
        <w:t>ț</w:t>
      </w:r>
      <w:r w:rsidRPr="00E62932">
        <w:rPr>
          <w:rFonts w:ascii="Cambria" w:hAnsi="Cambria"/>
          <w:noProof/>
          <w:sz w:val="18"/>
          <w:szCs w:val="18"/>
          <w:lang w:val="ro-RO"/>
        </w:rPr>
        <w:t>ii din incinta CCS București, altele decât cele destinate desfășurării evenimentului, respectiv birouri, spa</w:t>
      </w:r>
      <w:r w:rsidR="00134D26" w:rsidRPr="00E62932">
        <w:rPr>
          <w:rFonts w:ascii="Cambria" w:hAnsi="Cambria"/>
          <w:noProof/>
          <w:sz w:val="18"/>
          <w:szCs w:val="18"/>
          <w:lang w:val="ro-RO"/>
        </w:rPr>
        <w:t>ț</w:t>
      </w:r>
      <w:r w:rsidRPr="00E62932">
        <w:rPr>
          <w:rFonts w:ascii="Cambria" w:hAnsi="Cambria"/>
          <w:noProof/>
          <w:sz w:val="18"/>
          <w:szCs w:val="18"/>
          <w:lang w:val="ro-RO"/>
        </w:rPr>
        <w:t>ii tehnice, depozite și alte spa</w:t>
      </w:r>
      <w:r w:rsidR="00134D26" w:rsidRPr="00E62932">
        <w:rPr>
          <w:rFonts w:ascii="Cambria" w:hAnsi="Cambria"/>
          <w:noProof/>
          <w:sz w:val="18"/>
          <w:szCs w:val="18"/>
          <w:lang w:val="ro-RO"/>
        </w:rPr>
        <w:t>ț</w:t>
      </w:r>
      <w:r w:rsidRPr="00E62932">
        <w:rPr>
          <w:rFonts w:ascii="Cambria" w:hAnsi="Cambria"/>
          <w:noProof/>
          <w:sz w:val="18"/>
          <w:szCs w:val="18"/>
          <w:lang w:val="ro-RO"/>
        </w:rPr>
        <w:t>ii administrative sau func</w:t>
      </w:r>
      <w:r w:rsidR="00134D26" w:rsidRPr="00E62932">
        <w:rPr>
          <w:rFonts w:ascii="Cambria" w:hAnsi="Cambria"/>
          <w:noProof/>
          <w:sz w:val="18"/>
          <w:szCs w:val="18"/>
          <w:lang w:val="ro-RO"/>
        </w:rPr>
        <w:t>ț</w:t>
      </w:r>
      <w:r w:rsidRPr="00E62932">
        <w:rPr>
          <w:rFonts w:ascii="Cambria" w:hAnsi="Cambria"/>
          <w:noProof/>
          <w:sz w:val="18"/>
          <w:szCs w:val="18"/>
          <w:lang w:val="ro-RO"/>
        </w:rPr>
        <w:t>ionale.</w:t>
      </w:r>
    </w:p>
    <w:p w14:paraId="710D27EE" w14:textId="045FD788" w:rsidR="00097BBA" w:rsidRPr="00E62932" w:rsidRDefault="00097BBA" w:rsidP="00E62932">
      <w:pPr>
        <w:spacing w:after="0" w:line="240" w:lineRule="auto"/>
        <w:jc w:val="both"/>
        <w:rPr>
          <w:rFonts w:ascii="Cambria" w:hAnsi="Cambria"/>
          <w:noProof/>
          <w:sz w:val="18"/>
          <w:szCs w:val="18"/>
          <w:lang w:val="ro-RO"/>
        </w:rPr>
      </w:pPr>
      <w:r w:rsidRPr="00E62932">
        <w:rPr>
          <w:rFonts w:ascii="Cambria" w:hAnsi="Cambria"/>
          <w:noProof/>
          <w:sz w:val="18"/>
          <w:szCs w:val="18"/>
          <w:lang w:val="ro-RO"/>
        </w:rPr>
        <w:t>(3) Organizatorul este responsabil pentru respectarea acestei interdic</w:t>
      </w:r>
      <w:r w:rsidR="00134D26" w:rsidRPr="00E62932">
        <w:rPr>
          <w:rFonts w:ascii="Cambria" w:hAnsi="Cambria"/>
          <w:noProof/>
          <w:sz w:val="18"/>
          <w:szCs w:val="18"/>
          <w:lang w:val="ro-RO"/>
        </w:rPr>
        <w:t>ț</w:t>
      </w:r>
      <w:r w:rsidRPr="00E62932">
        <w:rPr>
          <w:rFonts w:ascii="Cambria" w:hAnsi="Cambria"/>
          <w:noProof/>
          <w:sz w:val="18"/>
          <w:szCs w:val="18"/>
          <w:lang w:val="ro-RO"/>
        </w:rPr>
        <w:t>ii de către to</w:t>
      </w:r>
      <w:r w:rsidR="00134D26" w:rsidRPr="00E62932">
        <w:rPr>
          <w:rFonts w:ascii="Cambria" w:hAnsi="Cambria"/>
          <w:noProof/>
          <w:sz w:val="18"/>
          <w:szCs w:val="18"/>
          <w:lang w:val="ro-RO"/>
        </w:rPr>
        <w:t>ț</w:t>
      </w:r>
      <w:r w:rsidRPr="00E62932">
        <w:rPr>
          <w:rFonts w:ascii="Cambria" w:hAnsi="Cambria"/>
          <w:noProof/>
          <w:sz w:val="18"/>
          <w:szCs w:val="18"/>
          <w:lang w:val="ro-RO"/>
        </w:rPr>
        <w:t>i participan</w:t>
      </w:r>
      <w:r w:rsidR="00134D26" w:rsidRPr="00E62932">
        <w:rPr>
          <w:rFonts w:ascii="Cambria" w:hAnsi="Cambria"/>
          <w:noProof/>
          <w:sz w:val="18"/>
          <w:szCs w:val="18"/>
          <w:lang w:val="ro-RO"/>
        </w:rPr>
        <w:t>ț</w:t>
      </w:r>
      <w:r w:rsidRPr="00E62932">
        <w:rPr>
          <w:rFonts w:ascii="Cambria" w:hAnsi="Cambria"/>
          <w:noProof/>
          <w:sz w:val="18"/>
          <w:szCs w:val="18"/>
          <w:lang w:val="ro-RO"/>
        </w:rPr>
        <w:t>ii la eveniment.</w:t>
      </w:r>
    </w:p>
    <w:p w14:paraId="6EF6116A" w14:textId="79090410" w:rsidR="00097BBA" w:rsidRPr="00E62932" w:rsidRDefault="00097BBA" w:rsidP="00E62932">
      <w:pPr>
        <w:spacing w:after="0" w:line="240" w:lineRule="auto"/>
        <w:jc w:val="both"/>
        <w:rPr>
          <w:rFonts w:ascii="Cambria" w:hAnsi="Cambria"/>
          <w:b/>
          <w:bCs/>
          <w:noProof/>
          <w:sz w:val="18"/>
          <w:szCs w:val="18"/>
          <w:lang w:val="ro-RO"/>
        </w:rPr>
      </w:pPr>
      <w:r w:rsidRPr="00E62932">
        <w:rPr>
          <w:rFonts w:ascii="Cambria" w:hAnsi="Cambria"/>
          <w:b/>
          <w:bCs/>
          <w:noProof/>
          <w:sz w:val="18"/>
          <w:szCs w:val="18"/>
          <w:lang w:val="ro-RO"/>
        </w:rPr>
        <w:t>Art. 4 – Copii, persoane vârstnice și persoane cu dizabilită</w:t>
      </w:r>
      <w:r w:rsidR="00134D26" w:rsidRPr="00E62932">
        <w:rPr>
          <w:rFonts w:ascii="Cambria" w:hAnsi="Cambria"/>
          <w:b/>
          <w:bCs/>
          <w:noProof/>
          <w:sz w:val="18"/>
          <w:szCs w:val="18"/>
          <w:lang w:val="ro-RO"/>
        </w:rPr>
        <w:t>ț</w:t>
      </w:r>
      <w:r w:rsidRPr="00E62932">
        <w:rPr>
          <w:rFonts w:ascii="Cambria" w:hAnsi="Cambria"/>
          <w:b/>
          <w:bCs/>
          <w:noProof/>
          <w:sz w:val="18"/>
          <w:szCs w:val="18"/>
          <w:lang w:val="ro-RO"/>
        </w:rPr>
        <w:t>i</w:t>
      </w:r>
    </w:p>
    <w:p w14:paraId="71071028" w14:textId="73C4A96D" w:rsidR="00097BBA" w:rsidRPr="00E62932" w:rsidRDefault="00097BBA" w:rsidP="00E62932">
      <w:pPr>
        <w:spacing w:after="0" w:line="240" w:lineRule="auto"/>
        <w:jc w:val="both"/>
        <w:rPr>
          <w:rFonts w:ascii="Cambria" w:hAnsi="Cambria"/>
          <w:noProof/>
          <w:sz w:val="18"/>
          <w:szCs w:val="18"/>
          <w:lang w:val="ro-RO"/>
        </w:rPr>
      </w:pPr>
      <w:r w:rsidRPr="00E62932">
        <w:rPr>
          <w:rFonts w:ascii="Cambria" w:hAnsi="Cambria"/>
          <w:noProof/>
          <w:sz w:val="18"/>
          <w:szCs w:val="18"/>
          <w:lang w:val="ro-RO"/>
        </w:rPr>
        <w:t>(1) Organizatorul are obliga</w:t>
      </w:r>
      <w:r w:rsidR="00134D26" w:rsidRPr="00E62932">
        <w:rPr>
          <w:rFonts w:ascii="Cambria" w:hAnsi="Cambria"/>
          <w:noProof/>
          <w:sz w:val="18"/>
          <w:szCs w:val="18"/>
          <w:lang w:val="ro-RO"/>
        </w:rPr>
        <w:t>ț</w:t>
      </w:r>
      <w:r w:rsidRPr="00E62932">
        <w:rPr>
          <w:rFonts w:ascii="Cambria" w:hAnsi="Cambria"/>
          <w:noProof/>
          <w:sz w:val="18"/>
          <w:szCs w:val="18"/>
          <w:lang w:val="ro-RO"/>
        </w:rPr>
        <w:t>ia de a asigura măsuri adecvate de supraveghere și sprijin pentru copii, minori, persoane vârstnice și persoane cu dizabilită</w:t>
      </w:r>
      <w:r w:rsidR="00134D26" w:rsidRPr="00E62932">
        <w:rPr>
          <w:rFonts w:ascii="Cambria" w:hAnsi="Cambria"/>
          <w:noProof/>
          <w:sz w:val="18"/>
          <w:szCs w:val="18"/>
          <w:lang w:val="ro-RO"/>
        </w:rPr>
        <w:t>ț</w:t>
      </w:r>
      <w:r w:rsidRPr="00E62932">
        <w:rPr>
          <w:rFonts w:ascii="Cambria" w:hAnsi="Cambria"/>
          <w:noProof/>
          <w:sz w:val="18"/>
          <w:szCs w:val="18"/>
          <w:lang w:val="ro-RO"/>
        </w:rPr>
        <w:t>i participante la eveniment, în func</w:t>
      </w:r>
      <w:r w:rsidR="00134D26" w:rsidRPr="00E62932">
        <w:rPr>
          <w:rFonts w:ascii="Cambria" w:hAnsi="Cambria"/>
          <w:noProof/>
          <w:sz w:val="18"/>
          <w:szCs w:val="18"/>
          <w:lang w:val="ro-RO"/>
        </w:rPr>
        <w:t>ț</w:t>
      </w:r>
      <w:r w:rsidRPr="00E62932">
        <w:rPr>
          <w:rFonts w:ascii="Cambria" w:hAnsi="Cambria"/>
          <w:noProof/>
          <w:sz w:val="18"/>
          <w:szCs w:val="18"/>
          <w:lang w:val="ro-RO"/>
        </w:rPr>
        <w:t>ie de natura activită</w:t>
      </w:r>
      <w:r w:rsidR="00134D26" w:rsidRPr="00E62932">
        <w:rPr>
          <w:rFonts w:ascii="Cambria" w:hAnsi="Cambria"/>
          <w:noProof/>
          <w:sz w:val="18"/>
          <w:szCs w:val="18"/>
          <w:lang w:val="ro-RO"/>
        </w:rPr>
        <w:t>ț</w:t>
      </w:r>
      <w:r w:rsidRPr="00E62932">
        <w:rPr>
          <w:rFonts w:ascii="Cambria" w:hAnsi="Cambria"/>
          <w:noProof/>
          <w:sz w:val="18"/>
          <w:szCs w:val="18"/>
          <w:lang w:val="ro-RO"/>
        </w:rPr>
        <w:t>ii și de numărul acestora.</w:t>
      </w:r>
    </w:p>
    <w:p w14:paraId="3703CA17" w14:textId="2F0B66D4" w:rsidR="00097BBA" w:rsidRPr="00E62932" w:rsidRDefault="00097BBA" w:rsidP="00E62932">
      <w:pPr>
        <w:spacing w:after="0" w:line="240" w:lineRule="auto"/>
        <w:jc w:val="both"/>
        <w:rPr>
          <w:rFonts w:ascii="Cambria" w:hAnsi="Cambria"/>
          <w:noProof/>
          <w:sz w:val="18"/>
          <w:szCs w:val="18"/>
          <w:lang w:val="ro-RO"/>
        </w:rPr>
      </w:pPr>
      <w:r w:rsidRPr="00E62932">
        <w:rPr>
          <w:rFonts w:ascii="Cambria" w:hAnsi="Cambria"/>
          <w:noProof/>
          <w:sz w:val="18"/>
          <w:szCs w:val="18"/>
          <w:lang w:val="ro-RO"/>
        </w:rPr>
        <w:t>(2) În cazul participării unor grupuri organizate, supravegherea și îndrumarea acestor persoane se realizează prin personalul sau înso</w:t>
      </w:r>
      <w:r w:rsidR="00134D26" w:rsidRPr="00E62932">
        <w:rPr>
          <w:rFonts w:ascii="Cambria" w:hAnsi="Cambria"/>
          <w:noProof/>
          <w:sz w:val="18"/>
          <w:szCs w:val="18"/>
          <w:lang w:val="ro-RO"/>
        </w:rPr>
        <w:t>ț</w:t>
      </w:r>
      <w:r w:rsidRPr="00E62932">
        <w:rPr>
          <w:rFonts w:ascii="Cambria" w:hAnsi="Cambria"/>
          <w:noProof/>
          <w:sz w:val="18"/>
          <w:szCs w:val="18"/>
          <w:lang w:val="ro-RO"/>
        </w:rPr>
        <w:t>itorii desemna</w:t>
      </w:r>
      <w:r w:rsidR="00134D26" w:rsidRPr="00E62932">
        <w:rPr>
          <w:rFonts w:ascii="Cambria" w:hAnsi="Cambria"/>
          <w:noProof/>
          <w:sz w:val="18"/>
          <w:szCs w:val="18"/>
          <w:lang w:val="ro-RO"/>
        </w:rPr>
        <w:t>ț</w:t>
      </w:r>
      <w:r w:rsidRPr="00E62932">
        <w:rPr>
          <w:rFonts w:ascii="Cambria" w:hAnsi="Cambria"/>
          <w:noProof/>
          <w:sz w:val="18"/>
          <w:szCs w:val="18"/>
          <w:lang w:val="ro-RO"/>
        </w:rPr>
        <w:t>i de organizatorul grupului.</w:t>
      </w:r>
    </w:p>
    <w:p w14:paraId="276C9C10" w14:textId="16C4A6D9" w:rsidR="00097BBA" w:rsidRPr="00E62932" w:rsidRDefault="00097BBA" w:rsidP="00E62932">
      <w:pPr>
        <w:spacing w:after="0" w:line="240" w:lineRule="auto"/>
        <w:jc w:val="both"/>
        <w:rPr>
          <w:rFonts w:ascii="Cambria" w:hAnsi="Cambria"/>
          <w:noProof/>
          <w:sz w:val="18"/>
          <w:szCs w:val="18"/>
          <w:lang w:val="ro-RO"/>
        </w:rPr>
      </w:pPr>
      <w:r w:rsidRPr="00E62932">
        <w:rPr>
          <w:rFonts w:ascii="Cambria" w:hAnsi="Cambria"/>
          <w:noProof/>
          <w:sz w:val="18"/>
          <w:szCs w:val="18"/>
          <w:lang w:val="ro-RO"/>
        </w:rPr>
        <w:t>(3) Organizatorul evenimentului asigură coordonarea măsurilor necesare pentru sprijinirea acestor persoane în situa</w:t>
      </w:r>
      <w:r w:rsidR="00134D26" w:rsidRPr="00E62932">
        <w:rPr>
          <w:rFonts w:ascii="Cambria" w:hAnsi="Cambria"/>
          <w:noProof/>
          <w:sz w:val="18"/>
          <w:szCs w:val="18"/>
          <w:lang w:val="ro-RO"/>
        </w:rPr>
        <w:t>ț</w:t>
      </w:r>
      <w:r w:rsidRPr="00E62932">
        <w:rPr>
          <w:rFonts w:ascii="Cambria" w:hAnsi="Cambria"/>
          <w:noProof/>
          <w:sz w:val="18"/>
          <w:szCs w:val="18"/>
          <w:lang w:val="ro-RO"/>
        </w:rPr>
        <w:t>ii care impun evacuarea sau interven</w:t>
      </w:r>
      <w:r w:rsidR="00134D26" w:rsidRPr="00E62932">
        <w:rPr>
          <w:rFonts w:ascii="Cambria" w:hAnsi="Cambria"/>
          <w:noProof/>
          <w:sz w:val="18"/>
          <w:szCs w:val="18"/>
          <w:lang w:val="ro-RO"/>
        </w:rPr>
        <w:t>ț</w:t>
      </w:r>
      <w:r w:rsidRPr="00E62932">
        <w:rPr>
          <w:rFonts w:ascii="Cambria" w:hAnsi="Cambria"/>
          <w:noProof/>
          <w:sz w:val="18"/>
          <w:szCs w:val="18"/>
          <w:lang w:val="ro-RO"/>
        </w:rPr>
        <w:t>ia în caz de urgen</w:t>
      </w:r>
      <w:r w:rsidR="00134D26" w:rsidRPr="00E62932">
        <w:rPr>
          <w:rFonts w:ascii="Cambria" w:hAnsi="Cambria"/>
          <w:noProof/>
          <w:sz w:val="18"/>
          <w:szCs w:val="18"/>
          <w:lang w:val="ro-RO"/>
        </w:rPr>
        <w:t>ț</w:t>
      </w:r>
      <w:r w:rsidRPr="00E62932">
        <w:rPr>
          <w:rFonts w:ascii="Cambria" w:hAnsi="Cambria"/>
          <w:noProof/>
          <w:sz w:val="18"/>
          <w:szCs w:val="18"/>
          <w:lang w:val="ro-RO"/>
        </w:rPr>
        <w:t>ă.</w:t>
      </w:r>
    </w:p>
    <w:p w14:paraId="5075E182" w14:textId="19D0161D" w:rsidR="00097BBA" w:rsidRPr="00E62932" w:rsidRDefault="00097BBA" w:rsidP="00E62932">
      <w:pPr>
        <w:spacing w:after="0" w:line="240" w:lineRule="auto"/>
        <w:jc w:val="both"/>
        <w:rPr>
          <w:rFonts w:ascii="Cambria" w:hAnsi="Cambria"/>
          <w:b/>
          <w:bCs/>
          <w:noProof/>
          <w:sz w:val="18"/>
          <w:szCs w:val="18"/>
          <w:lang w:val="ro-RO"/>
        </w:rPr>
      </w:pPr>
      <w:r w:rsidRPr="00E62932">
        <w:rPr>
          <w:rFonts w:ascii="Cambria" w:hAnsi="Cambria"/>
          <w:b/>
          <w:bCs/>
          <w:noProof/>
          <w:sz w:val="18"/>
          <w:szCs w:val="18"/>
          <w:lang w:val="ro-RO"/>
        </w:rPr>
        <w:t>Art. 5 – Consumul de alcool și substan</w:t>
      </w:r>
      <w:r w:rsidR="00134D26" w:rsidRPr="00E62932">
        <w:rPr>
          <w:rFonts w:ascii="Cambria" w:hAnsi="Cambria"/>
          <w:b/>
          <w:bCs/>
          <w:noProof/>
          <w:sz w:val="18"/>
          <w:szCs w:val="18"/>
          <w:lang w:val="ro-RO"/>
        </w:rPr>
        <w:t>ț</w:t>
      </w:r>
      <w:r w:rsidRPr="00E62932">
        <w:rPr>
          <w:rFonts w:ascii="Cambria" w:hAnsi="Cambria"/>
          <w:b/>
          <w:bCs/>
          <w:noProof/>
          <w:sz w:val="18"/>
          <w:szCs w:val="18"/>
          <w:lang w:val="ro-RO"/>
        </w:rPr>
        <w:t>e interzise</w:t>
      </w:r>
    </w:p>
    <w:p w14:paraId="55590C38" w14:textId="6161ECBB" w:rsidR="00097BBA" w:rsidRPr="00E62932" w:rsidRDefault="00097BBA" w:rsidP="00E62932">
      <w:pPr>
        <w:spacing w:after="0" w:line="240" w:lineRule="auto"/>
        <w:jc w:val="both"/>
        <w:rPr>
          <w:rFonts w:ascii="Cambria" w:hAnsi="Cambria"/>
          <w:noProof/>
          <w:sz w:val="18"/>
          <w:szCs w:val="18"/>
          <w:lang w:val="ro-RO"/>
        </w:rPr>
      </w:pPr>
      <w:r w:rsidRPr="00E62932">
        <w:rPr>
          <w:rFonts w:ascii="Cambria" w:hAnsi="Cambria"/>
          <w:noProof/>
          <w:sz w:val="18"/>
          <w:szCs w:val="18"/>
          <w:lang w:val="ro-RO"/>
        </w:rPr>
        <w:t>(1) Pe durata desfășurării evenimentelor se respectă interdic</w:t>
      </w:r>
      <w:r w:rsidR="00134D26" w:rsidRPr="00E62932">
        <w:rPr>
          <w:rFonts w:ascii="Cambria" w:hAnsi="Cambria"/>
          <w:noProof/>
          <w:sz w:val="18"/>
          <w:szCs w:val="18"/>
          <w:lang w:val="ro-RO"/>
        </w:rPr>
        <w:t>ț</w:t>
      </w:r>
      <w:r w:rsidRPr="00E62932">
        <w:rPr>
          <w:rFonts w:ascii="Cambria" w:hAnsi="Cambria"/>
          <w:noProof/>
          <w:sz w:val="18"/>
          <w:szCs w:val="18"/>
          <w:lang w:val="ro-RO"/>
        </w:rPr>
        <w:t>iile privind consumul de băuturi alcoolice și de substan</w:t>
      </w:r>
      <w:r w:rsidR="00134D26" w:rsidRPr="00E62932">
        <w:rPr>
          <w:rFonts w:ascii="Cambria" w:hAnsi="Cambria"/>
          <w:noProof/>
          <w:sz w:val="18"/>
          <w:szCs w:val="18"/>
          <w:lang w:val="ro-RO"/>
        </w:rPr>
        <w:t>ț</w:t>
      </w:r>
      <w:r w:rsidRPr="00E62932">
        <w:rPr>
          <w:rFonts w:ascii="Cambria" w:hAnsi="Cambria"/>
          <w:noProof/>
          <w:sz w:val="18"/>
          <w:szCs w:val="18"/>
          <w:lang w:val="ro-RO"/>
        </w:rPr>
        <w:t>e interzise, stabilite prin legisla</w:t>
      </w:r>
      <w:r w:rsidR="00134D26" w:rsidRPr="00E62932">
        <w:rPr>
          <w:rFonts w:ascii="Cambria" w:hAnsi="Cambria"/>
          <w:noProof/>
          <w:sz w:val="18"/>
          <w:szCs w:val="18"/>
          <w:lang w:val="ro-RO"/>
        </w:rPr>
        <w:t>ț</w:t>
      </w:r>
      <w:r w:rsidRPr="00E62932">
        <w:rPr>
          <w:rFonts w:ascii="Cambria" w:hAnsi="Cambria"/>
          <w:noProof/>
          <w:sz w:val="18"/>
          <w:szCs w:val="18"/>
          <w:lang w:val="ro-RO"/>
        </w:rPr>
        <w:t>ia aplicabilă și regulamentele interne ale CCS București.</w:t>
      </w:r>
    </w:p>
    <w:p w14:paraId="5436B1EF" w14:textId="3257BC32" w:rsidR="00097BBA" w:rsidRPr="00E62932" w:rsidRDefault="00097BBA" w:rsidP="00E62932">
      <w:pPr>
        <w:spacing w:after="0" w:line="240" w:lineRule="auto"/>
        <w:jc w:val="both"/>
        <w:rPr>
          <w:rFonts w:ascii="Cambria" w:hAnsi="Cambria"/>
          <w:noProof/>
          <w:sz w:val="18"/>
          <w:szCs w:val="18"/>
          <w:lang w:val="ro-RO"/>
        </w:rPr>
      </w:pPr>
      <w:r w:rsidRPr="00E62932">
        <w:rPr>
          <w:rFonts w:ascii="Cambria" w:hAnsi="Cambria"/>
          <w:noProof/>
          <w:sz w:val="18"/>
          <w:szCs w:val="18"/>
          <w:lang w:val="ro-RO"/>
        </w:rPr>
        <w:t>(2) Organizatorul are obliga</w:t>
      </w:r>
      <w:r w:rsidR="00134D26" w:rsidRPr="00E62932">
        <w:rPr>
          <w:rFonts w:ascii="Cambria" w:hAnsi="Cambria"/>
          <w:noProof/>
          <w:sz w:val="18"/>
          <w:szCs w:val="18"/>
          <w:lang w:val="ro-RO"/>
        </w:rPr>
        <w:t>ț</w:t>
      </w:r>
      <w:r w:rsidRPr="00E62932">
        <w:rPr>
          <w:rFonts w:ascii="Cambria" w:hAnsi="Cambria"/>
          <w:noProof/>
          <w:sz w:val="18"/>
          <w:szCs w:val="18"/>
          <w:lang w:val="ro-RO"/>
        </w:rPr>
        <w:t>ia de a lua măsurile necesare pentru a preveni participarea la eveniment a persoanelor aflate sub influen</w:t>
      </w:r>
      <w:r w:rsidR="00134D26" w:rsidRPr="00E62932">
        <w:rPr>
          <w:rFonts w:ascii="Cambria" w:hAnsi="Cambria"/>
          <w:noProof/>
          <w:sz w:val="18"/>
          <w:szCs w:val="18"/>
          <w:lang w:val="ro-RO"/>
        </w:rPr>
        <w:t>ț</w:t>
      </w:r>
      <w:r w:rsidRPr="00E62932">
        <w:rPr>
          <w:rFonts w:ascii="Cambria" w:hAnsi="Cambria"/>
          <w:noProof/>
          <w:sz w:val="18"/>
          <w:szCs w:val="18"/>
          <w:lang w:val="ro-RO"/>
        </w:rPr>
        <w:t>a alcoolului sau a altor substan</w:t>
      </w:r>
      <w:r w:rsidR="00134D26" w:rsidRPr="00E62932">
        <w:rPr>
          <w:rFonts w:ascii="Cambria" w:hAnsi="Cambria"/>
          <w:noProof/>
          <w:sz w:val="18"/>
          <w:szCs w:val="18"/>
          <w:lang w:val="ro-RO"/>
        </w:rPr>
        <w:t>ț</w:t>
      </w:r>
      <w:r w:rsidRPr="00E62932">
        <w:rPr>
          <w:rFonts w:ascii="Cambria" w:hAnsi="Cambria"/>
          <w:noProof/>
          <w:sz w:val="18"/>
          <w:szCs w:val="18"/>
          <w:lang w:val="ro-RO"/>
        </w:rPr>
        <w:t>e care pot afecta comportamentul și siguran</w:t>
      </w:r>
      <w:r w:rsidR="00134D26" w:rsidRPr="00E62932">
        <w:rPr>
          <w:rFonts w:ascii="Cambria" w:hAnsi="Cambria"/>
          <w:noProof/>
          <w:sz w:val="18"/>
          <w:szCs w:val="18"/>
          <w:lang w:val="ro-RO"/>
        </w:rPr>
        <w:t>ț</w:t>
      </w:r>
      <w:r w:rsidRPr="00E62932">
        <w:rPr>
          <w:rFonts w:ascii="Cambria" w:hAnsi="Cambria"/>
          <w:noProof/>
          <w:sz w:val="18"/>
          <w:szCs w:val="18"/>
          <w:lang w:val="ro-RO"/>
        </w:rPr>
        <w:t>a.</w:t>
      </w:r>
    </w:p>
    <w:p w14:paraId="65E01E0E" w14:textId="77777777" w:rsidR="007E5C67" w:rsidRDefault="007E5C67" w:rsidP="00E62932">
      <w:pPr>
        <w:spacing w:after="0" w:line="240" w:lineRule="auto"/>
        <w:jc w:val="both"/>
        <w:rPr>
          <w:rFonts w:ascii="Cambria" w:hAnsi="Cambria"/>
          <w:b/>
          <w:bCs/>
          <w:noProof/>
          <w:sz w:val="18"/>
          <w:szCs w:val="18"/>
          <w:lang w:val="ro-RO"/>
        </w:rPr>
      </w:pPr>
    </w:p>
    <w:p w14:paraId="45CA6E1E" w14:textId="6B9247F9" w:rsidR="00097BBA" w:rsidRPr="00E62932" w:rsidRDefault="00097BBA" w:rsidP="00E62932">
      <w:pPr>
        <w:spacing w:after="0" w:line="240" w:lineRule="auto"/>
        <w:jc w:val="both"/>
        <w:rPr>
          <w:rFonts w:ascii="Cambria" w:hAnsi="Cambria"/>
          <w:b/>
          <w:bCs/>
          <w:noProof/>
          <w:sz w:val="18"/>
          <w:szCs w:val="18"/>
          <w:lang w:val="ro-RO"/>
        </w:rPr>
      </w:pPr>
      <w:r w:rsidRPr="00E62932">
        <w:rPr>
          <w:rFonts w:ascii="Cambria" w:hAnsi="Cambria"/>
          <w:b/>
          <w:bCs/>
          <w:noProof/>
          <w:sz w:val="18"/>
          <w:szCs w:val="18"/>
          <w:lang w:val="ro-RO"/>
        </w:rPr>
        <w:t>CAP. II – OBLIGA</w:t>
      </w:r>
      <w:r w:rsidR="00134D26" w:rsidRPr="00E62932">
        <w:rPr>
          <w:rFonts w:ascii="Cambria" w:hAnsi="Cambria"/>
          <w:b/>
          <w:bCs/>
          <w:noProof/>
          <w:sz w:val="18"/>
          <w:szCs w:val="18"/>
          <w:lang w:val="ro-RO"/>
        </w:rPr>
        <w:t>Ț</w:t>
      </w:r>
      <w:r w:rsidRPr="00E62932">
        <w:rPr>
          <w:rFonts w:ascii="Cambria" w:hAnsi="Cambria"/>
          <w:b/>
          <w:bCs/>
          <w:noProof/>
          <w:sz w:val="18"/>
          <w:szCs w:val="18"/>
          <w:lang w:val="ro-RO"/>
        </w:rPr>
        <w:t>IILE ORGANIZATORULUI PRIVIND SITUA</w:t>
      </w:r>
      <w:r w:rsidR="00134D26" w:rsidRPr="00E62932">
        <w:rPr>
          <w:rFonts w:ascii="Cambria" w:hAnsi="Cambria"/>
          <w:b/>
          <w:bCs/>
          <w:noProof/>
          <w:sz w:val="18"/>
          <w:szCs w:val="18"/>
          <w:lang w:val="ro-RO"/>
        </w:rPr>
        <w:t>Ț</w:t>
      </w:r>
      <w:r w:rsidRPr="00E62932">
        <w:rPr>
          <w:rFonts w:ascii="Cambria" w:hAnsi="Cambria"/>
          <w:b/>
          <w:bCs/>
          <w:noProof/>
          <w:sz w:val="18"/>
          <w:szCs w:val="18"/>
          <w:lang w:val="ro-RO"/>
        </w:rPr>
        <w:t>IILE DE URGEN</w:t>
      </w:r>
      <w:r w:rsidR="00134D26" w:rsidRPr="00E62932">
        <w:rPr>
          <w:rFonts w:ascii="Cambria" w:hAnsi="Cambria"/>
          <w:b/>
          <w:bCs/>
          <w:noProof/>
          <w:sz w:val="18"/>
          <w:szCs w:val="18"/>
          <w:lang w:val="ro-RO"/>
        </w:rPr>
        <w:t>Ț</w:t>
      </w:r>
      <w:r w:rsidRPr="00E62932">
        <w:rPr>
          <w:rFonts w:ascii="Cambria" w:hAnsi="Cambria"/>
          <w:b/>
          <w:bCs/>
          <w:noProof/>
          <w:sz w:val="18"/>
          <w:szCs w:val="18"/>
          <w:lang w:val="ro-RO"/>
        </w:rPr>
        <w:t>Ă (SU)</w:t>
      </w:r>
    </w:p>
    <w:p w14:paraId="537BC80A" w14:textId="3D52AA51" w:rsidR="00097BBA" w:rsidRPr="00E62932" w:rsidRDefault="00097BBA" w:rsidP="00E62932">
      <w:pPr>
        <w:spacing w:after="0" w:line="240" w:lineRule="auto"/>
        <w:jc w:val="both"/>
        <w:rPr>
          <w:rFonts w:ascii="Cambria" w:hAnsi="Cambria"/>
          <w:b/>
          <w:bCs/>
          <w:noProof/>
          <w:sz w:val="18"/>
          <w:szCs w:val="18"/>
          <w:lang w:val="ro-RO"/>
        </w:rPr>
      </w:pPr>
      <w:r w:rsidRPr="00E62932">
        <w:rPr>
          <w:rFonts w:ascii="Cambria" w:hAnsi="Cambria"/>
          <w:b/>
          <w:bCs/>
          <w:noProof/>
          <w:sz w:val="18"/>
          <w:szCs w:val="18"/>
          <w:lang w:val="ro-RO"/>
        </w:rPr>
        <w:t>Art. 6 – Instruirea personalului, voluntarilor și colaboratorilor</w:t>
      </w:r>
    </w:p>
    <w:p w14:paraId="4EB60FDC" w14:textId="11617F1C" w:rsidR="00097BBA" w:rsidRPr="00E62932" w:rsidRDefault="00097BBA" w:rsidP="00E62932">
      <w:pPr>
        <w:spacing w:after="0" w:line="240" w:lineRule="auto"/>
        <w:jc w:val="both"/>
        <w:rPr>
          <w:rFonts w:ascii="Cambria" w:hAnsi="Cambria"/>
          <w:noProof/>
          <w:sz w:val="18"/>
          <w:szCs w:val="18"/>
          <w:lang w:val="ro-RO"/>
        </w:rPr>
      </w:pPr>
      <w:r w:rsidRPr="00E62932">
        <w:rPr>
          <w:rFonts w:ascii="Cambria" w:hAnsi="Cambria"/>
          <w:noProof/>
          <w:sz w:val="18"/>
          <w:szCs w:val="18"/>
          <w:lang w:val="ro-RO"/>
        </w:rPr>
        <w:t xml:space="preserve">(1) Organizatorul asigură instruirea </w:t>
      </w:r>
      <w:r w:rsidR="00BB0B4D" w:rsidRPr="00E62932">
        <w:rPr>
          <w:rFonts w:ascii="Cambria" w:hAnsi="Cambria"/>
          <w:noProof/>
          <w:sz w:val="18"/>
          <w:szCs w:val="18"/>
          <w:lang w:val="ro-RO"/>
        </w:rPr>
        <w:t>în domeniul situa</w:t>
      </w:r>
      <w:r w:rsidR="00134D26" w:rsidRPr="00E62932">
        <w:rPr>
          <w:rFonts w:ascii="Cambria" w:hAnsi="Cambria"/>
          <w:noProof/>
          <w:sz w:val="18"/>
          <w:szCs w:val="18"/>
          <w:lang w:val="ro-RO"/>
        </w:rPr>
        <w:t>ț</w:t>
      </w:r>
      <w:r w:rsidR="00BB0B4D" w:rsidRPr="00E62932">
        <w:rPr>
          <w:rFonts w:ascii="Cambria" w:hAnsi="Cambria"/>
          <w:noProof/>
          <w:sz w:val="18"/>
          <w:szCs w:val="18"/>
          <w:lang w:val="ro-RO"/>
        </w:rPr>
        <w:t>iilor de urgen</w:t>
      </w:r>
      <w:r w:rsidR="00134D26" w:rsidRPr="00E62932">
        <w:rPr>
          <w:rFonts w:ascii="Cambria" w:hAnsi="Cambria"/>
          <w:noProof/>
          <w:sz w:val="18"/>
          <w:szCs w:val="18"/>
          <w:lang w:val="ro-RO"/>
        </w:rPr>
        <w:t>ț</w:t>
      </w:r>
      <w:r w:rsidR="00BB0B4D" w:rsidRPr="00E62932">
        <w:rPr>
          <w:rFonts w:ascii="Cambria" w:hAnsi="Cambria"/>
          <w:noProof/>
          <w:sz w:val="18"/>
          <w:szCs w:val="18"/>
          <w:lang w:val="ro-RO"/>
        </w:rPr>
        <w:t xml:space="preserve">ă </w:t>
      </w:r>
      <w:r w:rsidRPr="00E62932">
        <w:rPr>
          <w:rFonts w:ascii="Cambria" w:hAnsi="Cambria"/>
          <w:noProof/>
          <w:sz w:val="18"/>
          <w:szCs w:val="18"/>
          <w:lang w:val="ro-RO"/>
        </w:rPr>
        <w:t>a personalului propriu, a voluntarilor și a colaboratorilor implica</w:t>
      </w:r>
      <w:r w:rsidR="00134D26" w:rsidRPr="00E62932">
        <w:rPr>
          <w:rFonts w:ascii="Cambria" w:hAnsi="Cambria"/>
          <w:noProof/>
          <w:sz w:val="18"/>
          <w:szCs w:val="18"/>
          <w:lang w:val="ro-RO"/>
        </w:rPr>
        <w:t>ț</w:t>
      </w:r>
      <w:r w:rsidRPr="00E62932">
        <w:rPr>
          <w:rFonts w:ascii="Cambria" w:hAnsi="Cambria"/>
          <w:noProof/>
          <w:sz w:val="18"/>
          <w:szCs w:val="18"/>
          <w:lang w:val="ro-RO"/>
        </w:rPr>
        <w:t>i în desfășurarea evenimentului</w:t>
      </w:r>
      <w:r w:rsidR="00BB0B4D" w:rsidRPr="00E62932">
        <w:rPr>
          <w:rFonts w:ascii="Cambria" w:hAnsi="Cambria"/>
          <w:noProof/>
          <w:sz w:val="18"/>
          <w:szCs w:val="18"/>
          <w:lang w:val="ro-RO"/>
        </w:rPr>
        <w:t>.</w:t>
      </w:r>
    </w:p>
    <w:p w14:paraId="398B4ECD" w14:textId="22E03262" w:rsidR="00097BBA" w:rsidRPr="00E62932" w:rsidRDefault="00097BBA" w:rsidP="00E62932">
      <w:pPr>
        <w:spacing w:after="0" w:line="240" w:lineRule="auto"/>
        <w:jc w:val="both"/>
        <w:rPr>
          <w:rFonts w:ascii="Cambria" w:hAnsi="Cambria"/>
          <w:noProof/>
          <w:sz w:val="18"/>
          <w:szCs w:val="18"/>
          <w:lang w:val="ro-RO"/>
        </w:rPr>
      </w:pPr>
      <w:r w:rsidRPr="00E62932">
        <w:rPr>
          <w:rFonts w:ascii="Cambria" w:hAnsi="Cambria"/>
          <w:noProof/>
          <w:sz w:val="18"/>
          <w:szCs w:val="18"/>
          <w:lang w:val="ro-RO"/>
        </w:rPr>
        <w:t xml:space="preserve">(2) Organizatorul răspunde pentru respectarea de către aceștia a regulilor de </w:t>
      </w:r>
      <w:r w:rsidR="002B511E" w:rsidRPr="00E62932">
        <w:rPr>
          <w:rFonts w:ascii="Cambria" w:hAnsi="Cambria"/>
          <w:noProof/>
          <w:sz w:val="18"/>
          <w:szCs w:val="18"/>
          <w:lang w:val="ro-RO"/>
        </w:rPr>
        <w:t>securitate și sănătate în muncă</w:t>
      </w:r>
      <w:r w:rsidRPr="00E62932">
        <w:rPr>
          <w:rFonts w:ascii="Cambria" w:hAnsi="Cambria"/>
          <w:noProof/>
          <w:sz w:val="18"/>
          <w:szCs w:val="18"/>
          <w:lang w:val="ro-RO"/>
        </w:rPr>
        <w:t xml:space="preserve"> și </w:t>
      </w:r>
      <w:r w:rsidR="002B511E" w:rsidRPr="00E62932">
        <w:rPr>
          <w:rFonts w:ascii="Cambria" w:hAnsi="Cambria"/>
          <w:noProof/>
          <w:sz w:val="18"/>
          <w:szCs w:val="18"/>
          <w:lang w:val="ro-RO"/>
        </w:rPr>
        <w:t>situa</w:t>
      </w:r>
      <w:r w:rsidR="00134D26" w:rsidRPr="00E62932">
        <w:rPr>
          <w:rFonts w:ascii="Cambria" w:hAnsi="Cambria"/>
          <w:noProof/>
          <w:sz w:val="18"/>
          <w:szCs w:val="18"/>
          <w:lang w:val="ro-RO"/>
        </w:rPr>
        <w:t>ț</w:t>
      </w:r>
      <w:r w:rsidR="002B511E" w:rsidRPr="00E62932">
        <w:rPr>
          <w:rFonts w:ascii="Cambria" w:hAnsi="Cambria"/>
          <w:noProof/>
          <w:sz w:val="18"/>
          <w:szCs w:val="18"/>
          <w:lang w:val="ro-RO"/>
        </w:rPr>
        <w:t>ii de urgen</w:t>
      </w:r>
      <w:r w:rsidR="00134D26" w:rsidRPr="00E62932">
        <w:rPr>
          <w:rFonts w:ascii="Cambria" w:hAnsi="Cambria"/>
          <w:noProof/>
          <w:sz w:val="18"/>
          <w:szCs w:val="18"/>
          <w:lang w:val="ro-RO"/>
        </w:rPr>
        <w:t>ț</w:t>
      </w:r>
      <w:r w:rsidR="002B511E" w:rsidRPr="00E62932">
        <w:rPr>
          <w:rFonts w:ascii="Cambria" w:hAnsi="Cambria"/>
          <w:noProof/>
          <w:sz w:val="18"/>
          <w:szCs w:val="18"/>
          <w:lang w:val="ro-RO"/>
        </w:rPr>
        <w:t>ă</w:t>
      </w:r>
      <w:r w:rsidRPr="00E62932">
        <w:rPr>
          <w:rFonts w:ascii="Cambria" w:hAnsi="Cambria"/>
          <w:noProof/>
          <w:sz w:val="18"/>
          <w:szCs w:val="18"/>
          <w:lang w:val="ro-RO"/>
        </w:rPr>
        <w:t xml:space="preserve"> aplicabile.</w:t>
      </w:r>
    </w:p>
    <w:p w14:paraId="4E48E694" w14:textId="3D661EBE" w:rsidR="00097BBA" w:rsidRPr="00E62932" w:rsidRDefault="00097BBA" w:rsidP="00E62932">
      <w:pPr>
        <w:spacing w:after="0" w:line="240" w:lineRule="auto"/>
        <w:jc w:val="both"/>
        <w:rPr>
          <w:rFonts w:ascii="Cambria" w:hAnsi="Cambria"/>
          <w:b/>
          <w:bCs/>
          <w:noProof/>
          <w:sz w:val="18"/>
          <w:szCs w:val="18"/>
          <w:lang w:val="ro-RO"/>
        </w:rPr>
      </w:pPr>
      <w:r w:rsidRPr="00E62932">
        <w:rPr>
          <w:rFonts w:ascii="Cambria" w:hAnsi="Cambria"/>
          <w:b/>
          <w:bCs/>
          <w:noProof/>
          <w:sz w:val="18"/>
          <w:szCs w:val="18"/>
          <w:lang w:val="ro-RO"/>
        </w:rPr>
        <w:t>Art. 7 – Obliga</w:t>
      </w:r>
      <w:r w:rsidR="00134D26" w:rsidRPr="00E62932">
        <w:rPr>
          <w:rFonts w:ascii="Cambria" w:hAnsi="Cambria"/>
          <w:b/>
          <w:bCs/>
          <w:noProof/>
          <w:sz w:val="18"/>
          <w:szCs w:val="18"/>
          <w:lang w:val="ro-RO"/>
        </w:rPr>
        <w:t>ț</w:t>
      </w:r>
      <w:r w:rsidRPr="00E62932">
        <w:rPr>
          <w:rFonts w:ascii="Cambria" w:hAnsi="Cambria"/>
          <w:b/>
          <w:bCs/>
          <w:noProof/>
          <w:sz w:val="18"/>
          <w:szCs w:val="18"/>
          <w:lang w:val="ro-RO"/>
        </w:rPr>
        <w:t>ii privind apărarea împotriva incendiilor</w:t>
      </w:r>
    </w:p>
    <w:p w14:paraId="5DC2A257" w14:textId="175140B8" w:rsidR="00097BBA" w:rsidRPr="00E62932" w:rsidRDefault="00097BBA" w:rsidP="00E62932">
      <w:pPr>
        <w:spacing w:after="0" w:line="240" w:lineRule="auto"/>
        <w:jc w:val="both"/>
        <w:rPr>
          <w:rFonts w:ascii="Cambria" w:hAnsi="Cambria"/>
          <w:noProof/>
          <w:sz w:val="18"/>
          <w:szCs w:val="18"/>
          <w:lang w:val="ro-RO"/>
        </w:rPr>
      </w:pPr>
      <w:r w:rsidRPr="00E62932">
        <w:rPr>
          <w:rFonts w:ascii="Cambria" w:hAnsi="Cambria"/>
          <w:noProof/>
          <w:sz w:val="18"/>
          <w:szCs w:val="18"/>
          <w:lang w:val="ro-RO"/>
        </w:rPr>
        <w:t>Organizatorul are obliga</w:t>
      </w:r>
      <w:r w:rsidR="00134D26" w:rsidRPr="00E62932">
        <w:rPr>
          <w:rFonts w:ascii="Cambria" w:hAnsi="Cambria"/>
          <w:noProof/>
          <w:sz w:val="18"/>
          <w:szCs w:val="18"/>
          <w:lang w:val="ro-RO"/>
        </w:rPr>
        <w:t>ț</w:t>
      </w:r>
      <w:r w:rsidRPr="00E62932">
        <w:rPr>
          <w:rFonts w:ascii="Cambria" w:hAnsi="Cambria"/>
          <w:noProof/>
          <w:sz w:val="18"/>
          <w:szCs w:val="18"/>
          <w:lang w:val="ro-RO"/>
        </w:rPr>
        <w:t>ia:</w:t>
      </w:r>
    </w:p>
    <w:p w14:paraId="0EDAD700" w14:textId="7794090C" w:rsidR="00097BBA" w:rsidRPr="00E62932" w:rsidRDefault="00097BBA" w:rsidP="00E62932">
      <w:pPr>
        <w:pStyle w:val="ListParagraph"/>
        <w:numPr>
          <w:ilvl w:val="0"/>
          <w:numId w:val="7"/>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respecte măsurile de apărare împotriva incendiilor stabilite de CCS București;</w:t>
      </w:r>
    </w:p>
    <w:p w14:paraId="7C76C3FB" w14:textId="7E018B45" w:rsidR="00097BBA" w:rsidRPr="00E62932" w:rsidRDefault="00097BBA" w:rsidP="00E62932">
      <w:pPr>
        <w:pStyle w:val="ListParagraph"/>
        <w:numPr>
          <w:ilvl w:val="0"/>
          <w:numId w:val="7"/>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respecte normele de apărare împotriva incendiilor specifice activită</w:t>
      </w:r>
      <w:r w:rsidR="00134D26" w:rsidRPr="00E62932">
        <w:rPr>
          <w:rFonts w:ascii="Cambria" w:hAnsi="Cambria"/>
          <w:noProof/>
          <w:sz w:val="18"/>
          <w:szCs w:val="18"/>
          <w:lang w:val="ro-RO"/>
        </w:rPr>
        <w:t>ț</w:t>
      </w:r>
      <w:r w:rsidRPr="00E62932">
        <w:rPr>
          <w:rFonts w:ascii="Cambria" w:hAnsi="Cambria"/>
          <w:noProof/>
          <w:sz w:val="18"/>
          <w:szCs w:val="18"/>
          <w:lang w:val="ro-RO"/>
        </w:rPr>
        <w:t>ilor organizate;</w:t>
      </w:r>
    </w:p>
    <w:p w14:paraId="73498218" w14:textId="36A3481F" w:rsidR="00097BBA" w:rsidRPr="00E62932" w:rsidRDefault="00097BBA" w:rsidP="00E62932">
      <w:pPr>
        <w:pStyle w:val="ListParagraph"/>
        <w:numPr>
          <w:ilvl w:val="0"/>
          <w:numId w:val="7"/>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informeze imediat reprezentantul CCS București asupra oricărei defec</w:t>
      </w:r>
      <w:r w:rsidR="00134D26" w:rsidRPr="00E62932">
        <w:rPr>
          <w:rFonts w:ascii="Cambria" w:hAnsi="Cambria"/>
          <w:noProof/>
          <w:sz w:val="18"/>
          <w:szCs w:val="18"/>
          <w:lang w:val="ro-RO"/>
        </w:rPr>
        <w:t>ț</w:t>
      </w:r>
      <w:r w:rsidRPr="00E62932">
        <w:rPr>
          <w:rFonts w:ascii="Cambria" w:hAnsi="Cambria"/>
          <w:noProof/>
          <w:sz w:val="18"/>
          <w:szCs w:val="18"/>
          <w:lang w:val="ro-RO"/>
        </w:rPr>
        <w:t>iuni tehnice sau situa</w:t>
      </w:r>
      <w:r w:rsidR="00134D26" w:rsidRPr="00E62932">
        <w:rPr>
          <w:rFonts w:ascii="Cambria" w:hAnsi="Cambria"/>
          <w:noProof/>
          <w:sz w:val="18"/>
          <w:szCs w:val="18"/>
          <w:lang w:val="ro-RO"/>
        </w:rPr>
        <w:t>ț</w:t>
      </w:r>
      <w:r w:rsidRPr="00E62932">
        <w:rPr>
          <w:rFonts w:ascii="Cambria" w:hAnsi="Cambria"/>
          <w:noProof/>
          <w:sz w:val="18"/>
          <w:szCs w:val="18"/>
          <w:lang w:val="ro-RO"/>
        </w:rPr>
        <w:t>ii care poate constitui pericol de incendiu;</w:t>
      </w:r>
    </w:p>
    <w:p w14:paraId="6610D41E" w14:textId="14B22C37" w:rsidR="00097BBA" w:rsidRPr="00E62932" w:rsidRDefault="00097BBA" w:rsidP="00E62932">
      <w:pPr>
        <w:pStyle w:val="ListParagraph"/>
        <w:numPr>
          <w:ilvl w:val="0"/>
          <w:numId w:val="7"/>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men</w:t>
      </w:r>
      <w:r w:rsidR="00134D26" w:rsidRPr="00E62932">
        <w:rPr>
          <w:rFonts w:ascii="Cambria" w:hAnsi="Cambria"/>
          <w:noProof/>
          <w:sz w:val="18"/>
          <w:szCs w:val="18"/>
          <w:lang w:val="ro-RO"/>
        </w:rPr>
        <w:t>ț</w:t>
      </w:r>
      <w:r w:rsidRPr="00E62932">
        <w:rPr>
          <w:rFonts w:ascii="Cambria" w:hAnsi="Cambria"/>
          <w:noProof/>
          <w:sz w:val="18"/>
          <w:szCs w:val="18"/>
          <w:lang w:val="ro-RO"/>
        </w:rPr>
        <w:t>ină căile de evacuare libere și să nu depoziteze materiale pe traseele de evacuare, în dreptul ușilor sau în zonele de circula</w:t>
      </w:r>
      <w:r w:rsidR="00134D26" w:rsidRPr="00E62932">
        <w:rPr>
          <w:rFonts w:ascii="Cambria" w:hAnsi="Cambria"/>
          <w:noProof/>
          <w:sz w:val="18"/>
          <w:szCs w:val="18"/>
          <w:lang w:val="ro-RO"/>
        </w:rPr>
        <w:t>ț</w:t>
      </w:r>
      <w:r w:rsidRPr="00E62932">
        <w:rPr>
          <w:rFonts w:ascii="Cambria" w:hAnsi="Cambria"/>
          <w:noProof/>
          <w:sz w:val="18"/>
          <w:szCs w:val="18"/>
          <w:lang w:val="ro-RO"/>
        </w:rPr>
        <w:t>ie;</w:t>
      </w:r>
    </w:p>
    <w:p w14:paraId="2EA6776A" w14:textId="2FC0268F" w:rsidR="00097BBA" w:rsidRPr="00E62932" w:rsidRDefault="00097BBA" w:rsidP="00E62932">
      <w:pPr>
        <w:pStyle w:val="ListParagraph"/>
        <w:numPr>
          <w:ilvl w:val="0"/>
          <w:numId w:val="7"/>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men</w:t>
      </w:r>
      <w:r w:rsidR="00134D26" w:rsidRPr="00E62932">
        <w:rPr>
          <w:rFonts w:ascii="Cambria" w:hAnsi="Cambria"/>
          <w:noProof/>
          <w:sz w:val="18"/>
          <w:szCs w:val="18"/>
          <w:lang w:val="ro-RO"/>
        </w:rPr>
        <w:t>ț</w:t>
      </w:r>
      <w:r w:rsidRPr="00E62932">
        <w:rPr>
          <w:rFonts w:ascii="Cambria" w:hAnsi="Cambria"/>
          <w:noProof/>
          <w:sz w:val="18"/>
          <w:szCs w:val="18"/>
          <w:lang w:val="ro-RO"/>
        </w:rPr>
        <w:t>ină ușile de evacuare închise, dar neîncuiate, pe durata desfășurării evenimentului;</w:t>
      </w:r>
    </w:p>
    <w:p w14:paraId="433FE24B" w14:textId="5A90C0EA" w:rsidR="00097BBA" w:rsidRPr="00E62932" w:rsidRDefault="00097BBA" w:rsidP="00E62932">
      <w:pPr>
        <w:pStyle w:val="ListParagraph"/>
        <w:numPr>
          <w:ilvl w:val="0"/>
          <w:numId w:val="7"/>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asigure accesul liber la stingătoare, hidran</w:t>
      </w:r>
      <w:r w:rsidR="00134D26" w:rsidRPr="00E62932">
        <w:rPr>
          <w:rFonts w:ascii="Cambria" w:hAnsi="Cambria"/>
          <w:noProof/>
          <w:sz w:val="18"/>
          <w:szCs w:val="18"/>
          <w:lang w:val="ro-RO"/>
        </w:rPr>
        <w:t>ț</w:t>
      </w:r>
      <w:r w:rsidRPr="00E62932">
        <w:rPr>
          <w:rFonts w:ascii="Cambria" w:hAnsi="Cambria"/>
          <w:noProof/>
          <w:sz w:val="18"/>
          <w:szCs w:val="18"/>
          <w:lang w:val="ro-RO"/>
        </w:rPr>
        <w:t>i, tablouri electrice și alte mijloace de apărare împotriva incendiilor și să nu modifice pozi</w:t>
      </w:r>
      <w:r w:rsidR="00134D26" w:rsidRPr="00E62932">
        <w:rPr>
          <w:rFonts w:ascii="Cambria" w:hAnsi="Cambria"/>
          <w:noProof/>
          <w:sz w:val="18"/>
          <w:szCs w:val="18"/>
          <w:lang w:val="ro-RO"/>
        </w:rPr>
        <w:t>ț</w:t>
      </w:r>
      <w:r w:rsidRPr="00E62932">
        <w:rPr>
          <w:rFonts w:ascii="Cambria" w:hAnsi="Cambria"/>
          <w:noProof/>
          <w:sz w:val="18"/>
          <w:szCs w:val="18"/>
          <w:lang w:val="ro-RO"/>
        </w:rPr>
        <w:t>ionarea acestora;</w:t>
      </w:r>
    </w:p>
    <w:p w14:paraId="04D92759" w14:textId="5C6EA80C" w:rsidR="00097BBA" w:rsidRPr="00E62932" w:rsidRDefault="00097BBA" w:rsidP="00E62932">
      <w:pPr>
        <w:pStyle w:val="ListParagraph"/>
        <w:numPr>
          <w:ilvl w:val="0"/>
          <w:numId w:val="7"/>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nu realizeze improviza</w:t>
      </w:r>
      <w:r w:rsidR="00134D26" w:rsidRPr="00E62932">
        <w:rPr>
          <w:rFonts w:ascii="Cambria" w:hAnsi="Cambria"/>
          <w:noProof/>
          <w:sz w:val="18"/>
          <w:szCs w:val="18"/>
          <w:lang w:val="ro-RO"/>
        </w:rPr>
        <w:t>ț</w:t>
      </w:r>
      <w:r w:rsidRPr="00E62932">
        <w:rPr>
          <w:rFonts w:ascii="Cambria" w:hAnsi="Cambria"/>
          <w:noProof/>
          <w:sz w:val="18"/>
          <w:szCs w:val="18"/>
          <w:lang w:val="ro-RO"/>
        </w:rPr>
        <w:t>ii la instala</w:t>
      </w:r>
      <w:r w:rsidR="00134D26" w:rsidRPr="00E62932">
        <w:rPr>
          <w:rFonts w:ascii="Cambria" w:hAnsi="Cambria"/>
          <w:noProof/>
          <w:sz w:val="18"/>
          <w:szCs w:val="18"/>
          <w:lang w:val="ro-RO"/>
        </w:rPr>
        <w:t>ț</w:t>
      </w:r>
      <w:r w:rsidRPr="00E62932">
        <w:rPr>
          <w:rFonts w:ascii="Cambria" w:hAnsi="Cambria"/>
          <w:noProof/>
          <w:sz w:val="18"/>
          <w:szCs w:val="18"/>
          <w:lang w:val="ro-RO"/>
        </w:rPr>
        <w:t>iile electrice, să nu utilizeze echipamente defecte sau necorespunzătoare și să nu suprasolicite re</w:t>
      </w:r>
      <w:r w:rsidR="00134D26" w:rsidRPr="00E62932">
        <w:rPr>
          <w:rFonts w:ascii="Cambria" w:hAnsi="Cambria"/>
          <w:noProof/>
          <w:sz w:val="18"/>
          <w:szCs w:val="18"/>
          <w:lang w:val="ro-RO"/>
        </w:rPr>
        <w:t>ț</w:t>
      </w:r>
      <w:r w:rsidRPr="00E62932">
        <w:rPr>
          <w:rFonts w:ascii="Cambria" w:hAnsi="Cambria"/>
          <w:noProof/>
          <w:sz w:val="18"/>
          <w:szCs w:val="18"/>
          <w:lang w:val="ro-RO"/>
        </w:rPr>
        <w:t>eaua electrică;</w:t>
      </w:r>
    </w:p>
    <w:p w14:paraId="19C73B7B" w14:textId="4B2D0903" w:rsidR="00097BBA" w:rsidRPr="00E62932" w:rsidRDefault="00097BBA" w:rsidP="00E62932">
      <w:pPr>
        <w:pStyle w:val="ListParagraph"/>
        <w:numPr>
          <w:ilvl w:val="0"/>
          <w:numId w:val="7"/>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lastRenderedPageBreak/>
        <w:t>să nu utilizeze foc deschis, efecte pirotehnice, surse de flacără sau materiale inflamabile fără acordul scris al CCS București;</w:t>
      </w:r>
    </w:p>
    <w:p w14:paraId="0B418F5D" w14:textId="3B03D4A3" w:rsidR="00097BBA" w:rsidRPr="00E62932" w:rsidRDefault="00097BBA" w:rsidP="00E62932">
      <w:pPr>
        <w:pStyle w:val="ListParagraph"/>
        <w:numPr>
          <w:ilvl w:val="0"/>
          <w:numId w:val="7"/>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respecte semnalele de alarmare și indica</w:t>
      </w:r>
      <w:r w:rsidR="00134D26" w:rsidRPr="00E62932">
        <w:rPr>
          <w:rFonts w:ascii="Cambria" w:hAnsi="Cambria"/>
          <w:noProof/>
          <w:sz w:val="18"/>
          <w:szCs w:val="18"/>
          <w:lang w:val="ro-RO"/>
        </w:rPr>
        <w:t>ț</w:t>
      </w:r>
      <w:r w:rsidRPr="00E62932">
        <w:rPr>
          <w:rFonts w:ascii="Cambria" w:hAnsi="Cambria"/>
          <w:noProof/>
          <w:sz w:val="18"/>
          <w:szCs w:val="18"/>
          <w:lang w:val="ro-RO"/>
        </w:rPr>
        <w:t>iile personalului CCS București în cazul apari</w:t>
      </w:r>
      <w:r w:rsidR="00134D26" w:rsidRPr="00E62932">
        <w:rPr>
          <w:rFonts w:ascii="Cambria" w:hAnsi="Cambria"/>
          <w:noProof/>
          <w:sz w:val="18"/>
          <w:szCs w:val="18"/>
          <w:lang w:val="ro-RO"/>
        </w:rPr>
        <w:t>ț</w:t>
      </w:r>
      <w:r w:rsidRPr="00E62932">
        <w:rPr>
          <w:rFonts w:ascii="Cambria" w:hAnsi="Cambria"/>
          <w:noProof/>
          <w:sz w:val="18"/>
          <w:szCs w:val="18"/>
          <w:lang w:val="ro-RO"/>
        </w:rPr>
        <w:t>iei unei situa</w:t>
      </w:r>
      <w:r w:rsidR="00134D26" w:rsidRPr="00E62932">
        <w:rPr>
          <w:rFonts w:ascii="Cambria" w:hAnsi="Cambria"/>
          <w:noProof/>
          <w:sz w:val="18"/>
          <w:szCs w:val="18"/>
          <w:lang w:val="ro-RO"/>
        </w:rPr>
        <w:t>ț</w:t>
      </w:r>
      <w:r w:rsidRPr="00E62932">
        <w:rPr>
          <w:rFonts w:ascii="Cambria" w:hAnsi="Cambria"/>
          <w:noProof/>
          <w:sz w:val="18"/>
          <w:szCs w:val="18"/>
          <w:lang w:val="ro-RO"/>
        </w:rPr>
        <w:t>ii de urgen</w:t>
      </w:r>
      <w:r w:rsidR="00134D26" w:rsidRPr="00E62932">
        <w:rPr>
          <w:rFonts w:ascii="Cambria" w:hAnsi="Cambria"/>
          <w:noProof/>
          <w:sz w:val="18"/>
          <w:szCs w:val="18"/>
          <w:lang w:val="ro-RO"/>
        </w:rPr>
        <w:t>ț</w:t>
      </w:r>
      <w:r w:rsidRPr="00E62932">
        <w:rPr>
          <w:rFonts w:ascii="Cambria" w:hAnsi="Cambria"/>
          <w:noProof/>
          <w:sz w:val="18"/>
          <w:szCs w:val="18"/>
          <w:lang w:val="ro-RO"/>
        </w:rPr>
        <w:t>ă.</w:t>
      </w:r>
    </w:p>
    <w:p w14:paraId="001D25F1" w14:textId="77777777" w:rsidR="007E5C67" w:rsidRDefault="007E5C67" w:rsidP="00E62932">
      <w:pPr>
        <w:spacing w:after="0" w:line="240" w:lineRule="auto"/>
        <w:jc w:val="both"/>
        <w:rPr>
          <w:rFonts w:ascii="Cambria" w:hAnsi="Cambria"/>
          <w:b/>
          <w:bCs/>
          <w:noProof/>
          <w:sz w:val="18"/>
          <w:szCs w:val="18"/>
          <w:lang w:val="ro-RO"/>
        </w:rPr>
      </w:pPr>
    </w:p>
    <w:p w14:paraId="5877DDB0" w14:textId="61EDF000" w:rsidR="00097BBA" w:rsidRPr="00E62932" w:rsidRDefault="00097BBA" w:rsidP="00E62932">
      <w:pPr>
        <w:spacing w:after="0" w:line="240" w:lineRule="auto"/>
        <w:jc w:val="both"/>
        <w:rPr>
          <w:rFonts w:ascii="Cambria" w:hAnsi="Cambria"/>
          <w:b/>
          <w:bCs/>
          <w:noProof/>
          <w:sz w:val="18"/>
          <w:szCs w:val="18"/>
          <w:lang w:val="ro-RO"/>
        </w:rPr>
      </w:pPr>
      <w:r w:rsidRPr="00E62932">
        <w:rPr>
          <w:rFonts w:ascii="Cambria" w:hAnsi="Cambria"/>
          <w:b/>
          <w:bCs/>
          <w:noProof/>
          <w:sz w:val="18"/>
          <w:szCs w:val="18"/>
          <w:lang w:val="ro-RO"/>
        </w:rPr>
        <w:t>CAP. III – OBLIGA</w:t>
      </w:r>
      <w:r w:rsidR="00134D26" w:rsidRPr="00E62932">
        <w:rPr>
          <w:rFonts w:ascii="Cambria" w:hAnsi="Cambria"/>
          <w:b/>
          <w:bCs/>
          <w:noProof/>
          <w:sz w:val="18"/>
          <w:szCs w:val="18"/>
          <w:lang w:val="ro-RO"/>
        </w:rPr>
        <w:t>Ț</w:t>
      </w:r>
      <w:r w:rsidRPr="00E62932">
        <w:rPr>
          <w:rFonts w:ascii="Cambria" w:hAnsi="Cambria"/>
          <w:b/>
          <w:bCs/>
          <w:noProof/>
          <w:sz w:val="18"/>
          <w:szCs w:val="18"/>
          <w:lang w:val="ro-RO"/>
        </w:rPr>
        <w:t>IILE PARTICIPAN</w:t>
      </w:r>
      <w:r w:rsidR="00134D26" w:rsidRPr="00E62932">
        <w:rPr>
          <w:rFonts w:ascii="Cambria" w:hAnsi="Cambria"/>
          <w:b/>
          <w:bCs/>
          <w:noProof/>
          <w:sz w:val="18"/>
          <w:szCs w:val="18"/>
          <w:lang w:val="ro-RO"/>
        </w:rPr>
        <w:t>Ț</w:t>
      </w:r>
      <w:r w:rsidRPr="00E62932">
        <w:rPr>
          <w:rFonts w:ascii="Cambria" w:hAnsi="Cambria"/>
          <w:b/>
          <w:bCs/>
          <w:noProof/>
          <w:sz w:val="18"/>
          <w:szCs w:val="18"/>
          <w:lang w:val="ro-RO"/>
        </w:rPr>
        <w:t>ILOR / PUBLICULUI PRIVIND SECURITATEA ȘI SĂNĂTATEA ÎN MUNCĂ (SSM)</w:t>
      </w:r>
    </w:p>
    <w:p w14:paraId="24D1FF30" w14:textId="2C917657" w:rsidR="00097BBA" w:rsidRPr="00E62932" w:rsidRDefault="00097BBA" w:rsidP="00E62932">
      <w:pPr>
        <w:spacing w:after="0" w:line="240" w:lineRule="auto"/>
        <w:jc w:val="both"/>
        <w:rPr>
          <w:rFonts w:ascii="Cambria" w:hAnsi="Cambria"/>
          <w:b/>
          <w:bCs/>
          <w:noProof/>
          <w:sz w:val="18"/>
          <w:szCs w:val="18"/>
          <w:lang w:val="ro-RO"/>
        </w:rPr>
      </w:pPr>
      <w:r w:rsidRPr="00E62932">
        <w:rPr>
          <w:rFonts w:ascii="Cambria" w:hAnsi="Cambria"/>
          <w:b/>
          <w:bCs/>
          <w:noProof/>
          <w:sz w:val="18"/>
          <w:szCs w:val="18"/>
          <w:lang w:val="ro-RO"/>
        </w:rPr>
        <w:t>Art. 8 – Obliga</w:t>
      </w:r>
      <w:r w:rsidR="00134D26" w:rsidRPr="00E62932">
        <w:rPr>
          <w:rFonts w:ascii="Cambria" w:hAnsi="Cambria"/>
          <w:b/>
          <w:bCs/>
          <w:noProof/>
          <w:sz w:val="18"/>
          <w:szCs w:val="18"/>
          <w:lang w:val="ro-RO"/>
        </w:rPr>
        <w:t>ț</w:t>
      </w:r>
      <w:r w:rsidRPr="00E62932">
        <w:rPr>
          <w:rFonts w:ascii="Cambria" w:hAnsi="Cambria"/>
          <w:b/>
          <w:bCs/>
          <w:noProof/>
          <w:sz w:val="18"/>
          <w:szCs w:val="18"/>
          <w:lang w:val="ro-RO"/>
        </w:rPr>
        <w:t>ii privind utilizarea în siguran</w:t>
      </w:r>
      <w:r w:rsidR="00134D26" w:rsidRPr="00E62932">
        <w:rPr>
          <w:rFonts w:ascii="Cambria" w:hAnsi="Cambria"/>
          <w:b/>
          <w:bCs/>
          <w:noProof/>
          <w:sz w:val="18"/>
          <w:szCs w:val="18"/>
          <w:lang w:val="ro-RO"/>
        </w:rPr>
        <w:t>ț</w:t>
      </w:r>
      <w:r w:rsidRPr="00E62932">
        <w:rPr>
          <w:rFonts w:ascii="Cambria" w:hAnsi="Cambria"/>
          <w:b/>
          <w:bCs/>
          <w:noProof/>
          <w:sz w:val="18"/>
          <w:szCs w:val="18"/>
          <w:lang w:val="ro-RO"/>
        </w:rPr>
        <w:t>ă a spa</w:t>
      </w:r>
      <w:r w:rsidR="00134D26" w:rsidRPr="00E62932">
        <w:rPr>
          <w:rFonts w:ascii="Cambria" w:hAnsi="Cambria"/>
          <w:b/>
          <w:bCs/>
          <w:noProof/>
          <w:sz w:val="18"/>
          <w:szCs w:val="18"/>
          <w:lang w:val="ro-RO"/>
        </w:rPr>
        <w:t>ț</w:t>
      </w:r>
      <w:r w:rsidRPr="00E62932">
        <w:rPr>
          <w:rFonts w:ascii="Cambria" w:hAnsi="Cambria"/>
          <w:b/>
          <w:bCs/>
          <w:noProof/>
          <w:sz w:val="18"/>
          <w:szCs w:val="18"/>
          <w:lang w:val="ro-RO"/>
        </w:rPr>
        <w:t>iilor</w:t>
      </w:r>
    </w:p>
    <w:p w14:paraId="0CC18F9D" w14:textId="40E69409" w:rsidR="00097BBA" w:rsidRPr="00E62932" w:rsidRDefault="00097BBA" w:rsidP="00E62932">
      <w:pPr>
        <w:spacing w:after="0" w:line="240" w:lineRule="auto"/>
        <w:jc w:val="both"/>
        <w:rPr>
          <w:rFonts w:ascii="Cambria" w:hAnsi="Cambria"/>
          <w:noProof/>
          <w:sz w:val="18"/>
          <w:szCs w:val="18"/>
          <w:lang w:val="ro-RO"/>
        </w:rPr>
      </w:pPr>
      <w:r w:rsidRPr="00E62932">
        <w:rPr>
          <w:rFonts w:ascii="Cambria" w:hAnsi="Cambria"/>
          <w:noProof/>
          <w:sz w:val="18"/>
          <w:szCs w:val="18"/>
          <w:lang w:val="ro-RO"/>
        </w:rPr>
        <w:t>Participan</w:t>
      </w:r>
      <w:r w:rsidR="00134D26" w:rsidRPr="00E62932">
        <w:rPr>
          <w:rFonts w:ascii="Cambria" w:hAnsi="Cambria"/>
          <w:noProof/>
          <w:sz w:val="18"/>
          <w:szCs w:val="18"/>
          <w:lang w:val="ro-RO"/>
        </w:rPr>
        <w:t>ț</w:t>
      </w:r>
      <w:r w:rsidRPr="00E62932">
        <w:rPr>
          <w:rFonts w:ascii="Cambria" w:hAnsi="Cambria"/>
          <w:noProof/>
          <w:sz w:val="18"/>
          <w:szCs w:val="18"/>
          <w:lang w:val="ro-RO"/>
        </w:rPr>
        <w:t>ii au obliga</w:t>
      </w:r>
      <w:r w:rsidR="00134D26" w:rsidRPr="00E62932">
        <w:rPr>
          <w:rFonts w:ascii="Cambria" w:hAnsi="Cambria"/>
          <w:noProof/>
          <w:sz w:val="18"/>
          <w:szCs w:val="18"/>
          <w:lang w:val="ro-RO"/>
        </w:rPr>
        <w:t>ț</w:t>
      </w:r>
      <w:r w:rsidRPr="00E62932">
        <w:rPr>
          <w:rFonts w:ascii="Cambria" w:hAnsi="Cambria"/>
          <w:noProof/>
          <w:sz w:val="18"/>
          <w:szCs w:val="18"/>
          <w:lang w:val="ro-RO"/>
        </w:rPr>
        <w:t>ia:</w:t>
      </w:r>
    </w:p>
    <w:p w14:paraId="0F87F355" w14:textId="065529C8" w:rsidR="009B5E97" w:rsidRPr="00E62932" w:rsidRDefault="009B5E97" w:rsidP="00E62932">
      <w:pPr>
        <w:pStyle w:val="ListParagraph"/>
        <w:numPr>
          <w:ilvl w:val="0"/>
          <w:numId w:val="11"/>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manifeste atenție pe durata deplasării în incintă, în special în zona scărilor, rampelor, holurilor, culoarelor și căilor de acces și evacuare;</w:t>
      </w:r>
    </w:p>
    <w:p w14:paraId="6123418D" w14:textId="0C308C44" w:rsidR="009B5E97" w:rsidRPr="00E62932" w:rsidRDefault="009B5E97" w:rsidP="00E62932">
      <w:pPr>
        <w:pStyle w:val="ListParagraph"/>
        <w:numPr>
          <w:ilvl w:val="0"/>
          <w:numId w:val="11"/>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utilizeze căile de circulație conform destinației acestora și să evite orice comportament care poate genera accidente sau situații periculoase;</w:t>
      </w:r>
    </w:p>
    <w:p w14:paraId="6D8EBB79" w14:textId="3D81BF6E" w:rsidR="009B5E97" w:rsidRPr="00E62932" w:rsidRDefault="009B5E97" w:rsidP="00E62932">
      <w:pPr>
        <w:pStyle w:val="ListParagraph"/>
        <w:numPr>
          <w:ilvl w:val="0"/>
          <w:numId w:val="11"/>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nu deterioreze dotările, mobilierul, instalațiile sau alte elemente ale spațiilor utilizate;</w:t>
      </w:r>
    </w:p>
    <w:p w14:paraId="17BB089F" w14:textId="3599B7AD" w:rsidR="009B5E97" w:rsidRPr="00E62932" w:rsidRDefault="009B5E97" w:rsidP="00E62932">
      <w:pPr>
        <w:pStyle w:val="ListParagraph"/>
        <w:numPr>
          <w:ilvl w:val="0"/>
          <w:numId w:val="11"/>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respecte delimitările de spații stabilite de organizator și de CCS București și să nu pătrundă în zone nepermise publicului;</w:t>
      </w:r>
    </w:p>
    <w:p w14:paraId="7D467262" w14:textId="65284415" w:rsidR="009B5E97" w:rsidRPr="00E62932" w:rsidRDefault="009B5E97" w:rsidP="00E62932">
      <w:pPr>
        <w:pStyle w:val="ListParagraph"/>
        <w:numPr>
          <w:ilvl w:val="0"/>
          <w:numId w:val="11"/>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respecte indicațiile organizatorului și ale personalului CCS București privind desfășurarea activităților în condiții de siguranță;</w:t>
      </w:r>
    </w:p>
    <w:p w14:paraId="129F0367" w14:textId="54C8CA78" w:rsidR="009B5E97" w:rsidRPr="00E62932" w:rsidRDefault="009B5E97" w:rsidP="00E62932">
      <w:pPr>
        <w:pStyle w:val="ListParagraph"/>
        <w:numPr>
          <w:ilvl w:val="0"/>
          <w:numId w:val="11"/>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nu introducă în incinta CCS București arme, obiecte contondente, obiecte periculoase sau orice alte bunuri care pot pune în pericol integritatea persoanelor sau siguranța evenimentului;</w:t>
      </w:r>
    </w:p>
    <w:p w14:paraId="79524C2C" w14:textId="360C4C90" w:rsidR="009B5E97" w:rsidRPr="00E62932" w:rsidRDefault="009B5E97" w:rsidP="00E62932">
      <w:pPr>
        <w:pStyle w:val="ListParagraph"/>
        <w:numPr>
          <w:ilvl w:val="0"/>
          <w:numId w:val="11"/>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adopte o conduită civilizată, să nu provoace conflicte, acte de violență, tulburarea ordinii sau alte comportamente care pot afecta siguranța persoanelor ori buna desfășurare a evenimentului;</w:t>
      </w:r>
    </w:p>
    <w:p w14:paraId="38CBA3ED" w14:textId="10E20A88" w:rsidR="009B5E97" w:rsidRPr="00E62932" w:rsidRDefault="009B5E97" w:rsidP="00E62932">
      <w:pPr>
        <w:pStyle w:val="ListParagraph"/>
        <w:numPr>
          <w:ilvl w:val="0"/>
          <w:numId w:val="11"/>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nu introducă și să nu consume băuturi alcoolice sau substanțe interzise, cu respectarea legislației în vigoare și a regulilor interne ale CCS București;</w:t>
      </w:r>
    </w:p>
    <w:p w14:paraId="6541384E" w14:textId="4ABAAB31" w:rsidR="009B5E97" w:rsidRPr="00E62932" w:rsidRDefault="009B5E97" w:rsidP="00E62932">
      <w:pPr>
        <w:pStyle w:val="ListParagraph"/>
        <w:numPr>
          <w:ilvl w:val="0"/>
          <w:numId w:val="11"/>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nu blocheze căile de acces și evacuare, ușile, culoarele, scările sau echipamentele de siguranță;</w:t>
      </w:r>
    </w:p>
    <w:p w14:paraId="0A84764B" w14:textId="6137E0CB" w:rsidR="009B5E97" w:rsidRPr="00E62932" w:rsidRDefault="009B5E97" w:rsidP="00E62932">
      <w:pPr>
        <w:pStyle w:val="ListParagraph"/>
        <w:numPr>
          <w:ilvl w:val="0"/>
          <w:numId w:val="11"/>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respecte semnalizarea de securitate și instrucțiunile afișate sau comunicate în incinta CCS București</w:t>
      </w:r>
      <w:r w:rsidR="0082308F" w:rsidRPr="00E62932">
        <w:rPr>
          <w:rFonts w:ascii="Cambria" w:hAnsi="Cambria"/>
          <w:noProof/>
          <w:sz w:val="18"/>
          <w:szCs w:val="18"/>
          <w:lang w:val="pt-PT"/>
        </w:rPr>
        <w:t>;</w:t>
      </w:r>
    </w:p>
    <w:p w14:paraId="1C15F4A2" w14:textId="6A3E3671" w:rsidR="0082308F" w:rsidRPr="00E62932" w:rsidRDefault="0082308F" w:rsidP="00E62932">
      <w:pPr>
        <w:pStyle w:val="ListParagraph"/>
        <w:numPr>
          <w:ilvl w:val="0"/>
          <w:numId w:val="11"/>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respecte măsurile de sănătate publică și protecție sanitară stabilite de autoritățile competente și/sau de CCS București, inclusiv obligația purtării echipamentelor de protecție individuală (ex. mască de protecție), atunci când acestea sunt impuse în contextul unor riscuri biologice sau epidemiologice.</w:t>
      </w:r>
    </w:p>
    <w:p w14:paraId="70731EAE" w14:textId="77777777" w:rsidR="007E5C67" w:rsidRDefault="007E5C67" w:rsidP="00E62932">
      <w:pPr>
        <w:spacing w:after="0" w:line="240" w:lineRule="auto"/>
        <w:jc w:val="both"/>
        <w:rPr>
          <w:rFonts w:ascii="Cambria" w:hAnsi="Cambria"/>
          <w:b/>
          <w:bCs/>
          <w:noProof/>
          <w:sz w:val="18"/>
          <w:szCs w:val="18"/>
          <w:lang w:val="ro-RO"/>
        </w:rPr>
      </w:pPr>
    </w:p>
    <w:p w14:paraId="78AF30BB" w14:textId="79453E47" w:rsidR="00097BBA" w:rsidRPr="00E62932" w:rsidRDefault="00097BBA" w:rsidP="00E62932">
      <w:pPr>
        <w:spacing w:after="0" w:line="240" w:lineRule="auto"/>
        <w:jc w:val="both"/>
        <w:rPr>
          <w:rFonts w:ascii="Cambria" w:hAnsi="Cambria"/>
          <w:b/>
          <w:bCs/>
          <w:noProof/>
          <w:sz w:val="18"/>
          <w:szCs w:val="18"/>
          <w:lang w:val="ro-RO"/>
        </w:rPr>
      </w:pPr>
      <w:r w:rsidRPr="00E62932">
        <w:rPr>
          <w:rFonts w:ascii="Cambria" w:hAnsi="Cambria"/>
          <w:b/>
          <w:bCs/>
          <w:noProof/>
          <w:sz w:val="18"/>
          <w:szCs w:val="18"/>
          <w:lang w:val="ro-RO"/>
        </w:rPr>
        <w:t>CAP. IV – OBLIGA</w:t>
      </w:r>
      <w:r w:rsidR="00134D26" w:rsidRPr="00E62932">
        <w:rPr>
          <w:rFonts w:ascii="Cambria" w:hAnsi="Cambria"/>
          <w:b/>
          <w:bCs/>
          <w:noProof/>
          <w:sz w:val="18"/>
          <w:szCs w:val="18"/>
          <w:lang w:val="ro-RO"/>
        </w:rPr>
        <w:t>Ț</w:t>
      </w:r>
      <w:r w:rsidRPr="00E62932">
        <w:rPr>
          <w:rFonts w:ascii="Cambria" w:hAnsi="Cambria"/>
          <w:b/>
          <w:bCs/>
          <w:noProof/>
          <w:sz w:val="18"/>
          <w:szCs w:val="18"/>
          <w:lang w:val="ro-RO"/>
        </w:rPr>
        <w:t>IILE PARTICIPAN</w:t>
      </w:r>
      <w:r w:rsidR="00134D26" w:rsidRPr="00E62932">
        <w:rPr>
          <w:rFonts w:ascii="Cambria" w:hAnsi="Cambria"/>
          <w:b/>
          <w:bCs/>
          <w:noProof/>
          <w:sz w:val="18"/>
          <w:szCs w:val="18"/>
          <w:lang w:val="ro-RO"/>
        </w:rPr>
        <w:t>Ț</w:t>
      </w:r>
      <w:r w:rsidRPr="00E62932">
        <w:rPr>
          <w:rFonts w:ascii="Cambria" w:hAnsi="Cambria"/>
          <w:b/>
          <w:bCs/>
          <w:noProof/>
          <w:sz w:val="18"/>
          <w:szCs w:val="18"/>
          <w:lang w:val="ro-RO"/>
        </w:rPr>
        <w:t>ILOR / PUBLICULUI PRIVIND SITUA</w:t>
      </w:r>
      <w:r w:rsidR="00134D26" w:rsidRPr="00E62932">
        <w:rPr>
          <w:rFonts w:ascii="Cambria" w:hAnsi="Cambria"/>
          <w:b/>
          <w:bCs/>
          <w:noProof/>
          <w:sz w:val="18"/>
          <w:szCs w:val="18"/>
          <w:lang w:val="ro-RO"/>
        </w:rPr>
        <w:t>Ț</w:t>
      </w:r>
      <w:r w:rsidRPr="00E62932">
        <w:rPr>
          <w:rFonts w:ascii="Cambria" w:hAnsi="Cambria"/>
          <w:b/>
          <w:bCs/>
          <w:noProof/>
          <w:sz w:val="18"/>
          <w:szCs w:val="18"/>
          <w:lang w:val="ro-RO"/>
        </w:rPr>
        <w:t>IILE DE URGEN</w:t>
      </w:r>
      <w:r w:rsidR="00134D26" w:rsidRPr="00E62932">
        <w:rPr>
          <w:rFonts w:ascii="Cambria" w:hAnsi="Cambria"/>
          <w:b/>
          <w:bCs/>
          <w:noProof/>
          <w:sz w:val="18"/>
          <w:szCs w:val="18"/>
          <w:lang w:val="ro-RO"/>
        </w:rPr>
        <w:t>Ț</w:t>
      </w:r>
      <w:r w:rsidRPr="00E62932">
        <w:rPr>
          <w:rFonts w:ascii="Cambria" w:hAnsi="Cambria"/>
          <w:b/>
          <w:bCs/>
          <w:noProof/>
          <w:sz w:val="18"/>
          <w:szCs w:val="18"/>
          <w:lang w:val="ro-RO"/>
        </w:rPr>
        <w:t>Ă (SU)</w:t>
      </w:r>
    </w:p>
    <w:p w14:paraId="7589C91A" w14:textId="244217D1" w:rsidR="00097BBA" w:rsidRPr="00E62932" w:rsidRDefault="00097BBA" w:rsidP="00E62932">
      <w:pPr>
        <w:spacing w:after="0" w:line="240" w:lineRule="auto"/>
        <w:jc w:val="both"/>
        <w:rPr>
          <w:rFonts w:ascii="Cambria" w:hAnsi="Cambria"/>
          <w:b/>
          <w:bCs/>
          <w:noProof/>
          <w:sz w:val="18"/>
          <w:szCs w:val="18"/>
          <w:lang w:val="ro-RO"/>
        </w:rPr>
      </w:pPr>
      <w:r w:rsidRPr="00E62932">
        <w:rPr>
          <w:rFonts w:ascii="Cambria" w:hAnsi="Cambria"/>
          <w:b/>
          <w:bCs/>
          <w:noProof/>
          <w:sz w:val="18"/>
          <w:szCs w:val="18"/>
          <w:lang w:val="ro-RO"/>
        </w:rPr>
        <w:t>Art. 9 – Obliga</w:t>
      </w:r>
      <w:r w:rsidR="00134D26" w:rsidRPr="00E62932">
        <w:rPr>
          <w:rFonts w:ascii="Cambria" w:hAnsi="Cambria"/>
          <w:b/>
          <w:bCs/>
          <w:noProof/>
          <w:sz w:val="18"/>
          <w:szCs w:val="18"/>
          <w:lang w:val="ro-RO"/>
        </w:rPr>
        <w:t>ț</w:t>
      </w:r>
      <w:r w:rsidRPr="00E62932">
        <w:rPr>
          <w:rFonts w:ascii="Cambria" w:hAnsi="Cambria"/>
          <w:b/>
          <w:bCs/>
          <w:noProof/>
          <w:sz w:val="18"/>
          <w:szCs w:val="18"/>
          <w:lang w:val="ro-RO"/>
        </w:rPr>
        <w:t>ii privind apărarea împotriva incendiilor</w:t>
      </w:r>
    </w:p>
    <w:p w14:paraId="41F4CFD3" w14:textId="3C014663" w:rsidR="00097BBA" w:rsidRPr="00E62932" w:rsidRDefault="00097BBA" w:rsidP="00E62932">
      <w:pPr>
        <w:spacing w:after="0" w:line="240" w:lineRule="auto"/>
        <w:jc w:val="both"/>
        <w:rPr>
          <w:rFonts w:ascii="Cambria" w:hAnsi="Cambria"/>
          <w:noProof/>
          <w:sz w:val="18"/>
          <w:szCs w:val="18"/>
          <w:lang w:val="ro-RO"/>
        </w:rPr>
      </w:pPr>
      <w:r w:rsidRPr="00E62932">
        <w:rPr>
          <w:rFonts w:ascii="Cambria" w:hAnsi="Cambria"/>
          <w:noProof/>
          <w:sz w:val="18"/>
          <w:szCs w:val="18"/>
          <w:lang w:val="ro-RO"/>
        </w:rPr>
        <w:t>Participan</w:t>
      </w:r>
      <w:r w:rsidR="00134D26" w:rsidRPr="00E62932">
        <w:rPr>
          <w:rFonts w:ascii="Cambria" w:hAnsi="Cambria"/>
          <w:noProof/>
          <w:sz w:val="18"/>
          <w:szCs w:val="18"/>
          <w:lang w:val="ro-RO"/>
        </w:rPr>
        <w:t>ț</w:t>
      </w:r>
      <w:r w:rsidRPr="00E62932">
        <w:rPr>
          <w:rFonts w:ascii="Cambria" w:hAnsi="Cambria"/>
          <w:noProof/>
          <w:sz w:val="18"/>
          <w:szCs w:val="18"/>
          <w:lang w:val="ro-RO"/>
        </w:rPr>
        <w:t>ii au obliga</w:t>
      </w:r>
      <w:r w:rsidR="00134D26" w:rsidRPr="00E62932">
        <w:rPr>
          <w:rFonts w:ascii="Cambria" w:hAnsi="Cambria"/>
          <w:noProof/>
          <w:sz w:val="18"/>
          <w:szCs w:val="18"/>
          <w:lang w:val="ro-RO"/>
        </w:rPr>
        <w:t>ț</w:t>
      </w:r>
      <w:r w:rsidRPr="00E62932">
        <w:rPr>
          <w:rFonts w:ascii="Cambria" w:hAnsi="Cambria"/>
          <w:noProof/>
          <w:sz w:val="18"/>
          <w:szCs w:val="18"/>
          <w:lang w:val="ro-RO"/>
        </w:rPr>
        <w:t>ia:</w:t>
      </w:r>
    </w:p>
    <w:p w14:paraId="67D5A259" w14:textId="598026E2" w:rsidR="00097BBA" w:rsidRPr="00E62932" w:rsidRDefault="00097BBA" w:rsidP="00E62932">
      <w:pPr>
        <w:pStyle w:val="ListParagraph"/>
        <w:numPr>
          <w:ilvl w:val="0"/>
          <w:numId w:val="9"/>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nu introducă în spa</w:t>
      </w:r>
      <w:r w:rsidR="00134D26" w:rsidRPr="00E62932">
        <w:rPr>
          <w:rFonts w:ascii="Cambria" w:hAnsi="Cambria"/>
          <w:noProof/>
          <w:sz w:val="18"/>
          <w:szCs w:val="18"/>
          <w:lang w:val="ro-RO"/>
        </w:rPr>
        <w:t>ț</w:t>
      </w:r>
      <w:r w:rsidRPr="00E62932">
        <w:rPr>
          <w:rFonts w:ascii="Cambria" w:hAnsi="Cambria"/>
          <w:noProof/>
          <w:sz w:val="18"/>
          <w:szCs w:val="18"/>
          <w:lang w:val="ro-RO"/>
        </w:rPr>
        <w:t>iile CCS București materiale inflamabile, explozive, pirotehnice sau alte obiecte care pot genera pericol de incendiu;</w:t>
      </w:r>
    </w:p>
    <w:p w14:paraId="09C2223A" w14:textId="28FBDDD3" w:rsidR="00097BBA" w:rsidRPr="00E62932" w:rsidRDefault="00097BBA" w:rsidP="00E62932">
      <w:pPr>
        <w:pStyle w:val="ListParagraph"/>
        <w:numPr>
          <w:ilvl w:val="0"/>
          <w:numId w:val="9"/>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nu deterioreze, să nu blocheze și să nu utilizeze necorespunzător instala</w:t>
      </w:r>
      <w:r w:rsidR="00134D26" w:rsidRPr="00E62932">
        <w:rPr>
          <w:rFonts w:ascii="Cambria" w:hAnsi="Cambria"/>
          <w:noProof/>
          <w:sz w:val="18"/>
          <w:szCs w:val="18"/>
          <w:lang w:val="ro-RO"/>
        </w:rPr>
        <w:t>ț</w:t>
      </w:r>
      <w:r w:rsidRPr="00E62932">
        <w:rPr>
          <w:rFonts w:ascii="Cambria" w:hAnsi="Cambria"/>
          <w:noProof/>
          <w:sz w:val="18"/>
          <w:szCs w:val="18"/>
          <w:lang w:val="ro-RO"/>
        </w:rPr>
        <w:t>iile electrice și mijloacele de apărare împotriva incendiilor;</w:t>
      </w:r>
    </w:p>
    <w:p w14:paraId="77A7C224" w14:textId="6224763B" w:rsidR="00097BBA" w:rsidRPr="00E62932" w:rsidRDefault="00097BBA" w:rsidP="00E62932">
      <w:pPr>
        <w:pStyle w:val="ListParagraph"/>
        <w:numPr>
          <w:ilvl w:val="0"/>
          <w:numId w:val="9"/>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semnaleze imediat personalului CCS București sau organizatorului orice început de incendiu, defec</w:t>
      </w:r>
      <w:r w:rsidR="00134D26" w:rsidRPr="00E62932">
        <w:rPr>
          <w:rFonts w:ascii="Cambria" w:hAnsi="Cambria"/>
          <w:noProof/>
          <w:sz w:val="18"/>
          <w:szCs w:val="18"/>
          <w:lang w:val="ro-RO"/>
        </w:rPr>
        <w:t>ț</w:t>
      </w:r>
      <w:r w:rsidRPr="00E62932">
        <w:rPr>
          <w:rFonts w:ascii="Cambria" w:hAnsi="Cambria"/>
          <w:noProof/>
          <w:sz w:val="18"/>
          <w:szCs w:val="18"/>
          <w:lang w:val="ro-RO"/>
        </w:rPr>
        <w:t>iune tehnică sau situa</w:t>
      </w:r>
      <w:r w:rsidR="00134D26" w:rsidRPr="00E62932">
        <w:rPr>
          <w:rFonts w:ascii="Cambria" w:hAnsi="Cambria"/>
          <w:noProof/>
          <w:sz w:val="18"/>
          <w:szCs w:val="18"/>
          <w:lang w:val="ro-RO"/>
        </w:rPr>
        <w:t>ț</w:t>
      </w:r>
      <w:r w:rsidRPr="00E62932">
        <w:rPr>
          <w:rFonts w:ascii="Cambria" w:hAnsi="Cambria"/>
          <w:noProof/>
          <w:sz w:val="18"/>
          <w:szCs w:val="18"/>
          <w:lang w:val="ro-RO"/>
        </w:rPr>
        <w:t>ie periculoasă;</w:t>
      </w:r>
    </w:p>
    <w:p w14:paraId="79CFCC52" w14:textId="6D53B91F" w:rsidR="00097BBA" w:rsidRPr="00E62932" w:rsidRDefault="00097BBA" w:rsidP="00E62932">
      <w:pPr>
        <w:pStyle w:val="ListParagraph"/>
        <w:numPr>
          <w:ilvl w:val="0"/>
          <w:numId w:val="9"/>
        </w:numPr>
        <w:spacing w:after="0" w:line="240" w:lineRule="auto"/>
        <w:ind w:left="284" w:hanging="284"/>
        <w:jc w:val="both"/>
        <w:rPr>
          <w:rFonts w:ascii="Cambria" w:hAnsi="Cambria"/>
          <w:noProof/>
          <w:sz w:val="18"/>
          <w:szCs w:val="18"/>
          <w:lang w:val="ro-RO"/>
        </w:rPr>
      </w:pPr>
      <w:r w:rsidRPr="00E62932">
        <w:rPr>
          <w:rFonts w:ascii="Cambria" w:hAnsi="Cambria"/>
          <w:noProof/>
          <w:sz w:val="18"/>
          <w:szCs w:val="18"/>
          <w:lang w:val="ro-RO"/>
        </w:rPr>
        <w:t>să respecte semnalele de alarmare și indica</w:t>
      </w:r>
      <w:r w:rsidR="00134D26" w:rsidRPr="00E62932">
        <w:rPr>
          <w:rFonts w:ascii="Cambria" w:hAnsi="Cambria"/>
          <w:noProof/>
          <w:sz w:val="18"/>
          <w:szCs w:val="18"/>
          <w:lang w:val="ro-RO"/>
        </w:rPr>
        <w:t>ț</w:t>
      </w:r>
      <w:r w:rsidRPr="00E62932">
        <w:rPr>
          <w:rFonts w:ascii="Cambria" w:hAnsi="Cambria"/>
          <w:noProof/>
          <w:sz w:val="18"/>
          <w:szCs w:val="18"/>
          <w:lang w:val="ro-RO"/>
        </w:rPr>
        <w:t>iile primite în cazul apari</w:t>
      </w:r>
      <w:r w:rsidR="00134D26" w:rsidRPr="00E62932">
        <w:rPr>
          <w:rFonts w:ascii="Cambria" w:hAnsi="Cambria"/>
          <w:noProof/>
          <w:sz w:val="18"/>
          <w:szCs w:val="18"/>
          <w:lang w:val="ro-RO"/>
        </w:rPr>
        <w:t>ț</w:t>
      </w:r>
      <w:r w:rsidRPr="00E62932">
        <w:rPr>
          <w:rFonts w:ascii="Cambria" w:hAnsi="Cambria"/>
          <w:noProof/>
          <w:sz w:val="18"/>
          <w:szCs w:val="18"/>
          <w:lang w:val="ro-RO"/>
        </w:rPr>
        <w:t>iei unei situa</w:t>
      </w:r>
      <w:r w:rsidR="00134D26" w:rsidRPr="00E62932">
        <w:rPr>
          <w:rFonts w:ascii="Cambria" w:hAnsi="Cambria"/>
          <w:noProof/>
          <w:sz w:val="18"/>
          <w:szCs w:val="18"/>
          <w:lang w:val="ro-RO"/>
        </w:rPr>
        <w:t>ț</w:t>
      </w:r>
      <w:r w:rsidRPr="00E62932">
        <w:rPr>
          <w:rFonts w:ascii="Cambria" w:hAnsi="Cambria"/>
          <w:noProof/>
          <w:sz w:val="18"/>
          <w:szCs w:val="18"/>
          <w:lang w:val="ro-RO"/>
        </w:rPr>
        <w:t>ii de urgen</w:t>
      </w:r>
      <w:r w:rsidR="00134D26" w:rsidRPr="00E62932">
        <w:rPr>
          <w:rFonts w:ascii="Cambria" w:hAnsi="Cambria"/>
          <w:noProof/>
          <w:sz w:val="18"/>
          <w:szCs w:val="18"/>
          <w:lang w:val="ro-RO"/>
        </w:rPr>
        <w:t>ț</w:t>
      </w:r>
      <w:r w:rsidRPr="00E62932">
        <w:rPr>
          <w:rFonts w:ascii="Cambria" w:hAnsi="Cambria"/>
          <w:noProof/>
          <w:sz w:val="18"/>
          <w:szCs w:val="18"/>
          <w:lang w:val="ro-RO"/>
        </w:rPr>
        <w:t>ă.</w:t>
      </w:r>
    </w:p>
    <w:p w14:paraId="6D223AD7" w14:textId="77777777" w:rsidR="007E5C67" w:rsidRDefault="007E5C67" w:rsidP="00E62932">
      <w:pPr>
        <w:spacing w:after="0" w:line="240" w:lineRule="auto"/>
        <w:jc w:val="both"/>
        <w:rPr>
          <w:rFonts w:ascii="Cambria" w:hAnsi="Cambria"/>
          <w:b/>
          <w:bCs/>
          <w:noProof/>
          <w:sz w:val="18"/>
          <w:szCs w:val="18"/>
          <w:lang w:val="ro-RO"/>
        </w:rPr>
      </w:pPr>
    </w:p>
    <w:p w14:paraId="750A1DE1" w14:textId="0B6CEF3A" w:rsidR="00097BBA" w:rsidRPr="00E62932" w:rsidRDefault="00097BBA" w:rsidP="00E62932">
      <w:pPr>
        <w:spacing w:after="0" w:line="240" w:lineRule="auto"/>
        <w:jc w:val="both"/>
        <w:rPr>
          <w:rFonts w:ascii="Cambria" w:hAnsi="Cambria"/>
          <w:b/>
          <w:bCs/>
          <w:noProof/>
          <w:sz w:val="18"/>
          <w:szCs w:val="18"/>
          <w:lang w:val="ro-RO"/>
        </w:rPr>
      </w:pPr>
      <w:r w:rsidRPr="00E62932">
        <w:rPr>
          <w:rFonts w:ascii="Cambria" w:hAnsi="Cambria"/>
          <w:b/>
          <w:bCs/>
          <w:noProof/>
          <w:sz w:val="18"/>
          <w:szCs w:val="18"/>
          <w:lang w:val="ro-RO"/>
        </w:rPr>
        <w:t>CAP. V – RĂSPUNDERE</w:t>
      </w:r>
    </w:p>
    <w:p w14:paraId="593A2A03" w14:textId="389C83EA" w:rsidR="00097BBA" w:rsidRPr="00E62932" w:rsidRDefault="00097BBA" w:rsidP="00E62932">
      <w:pPr>
        <w:spacing w:after="0" w:line="240" w:lineRule="auto"/>
        <w:jc w:val="both"/>
        <w:rPr>
          <w:rFonts w:ascii="Cambria" w:hAnsi="Cambria"/>
          <w:noProof/>
          <w:sz w:val="18"/>
          <w:szCs w:val="18"/>
          <w:lang w:val="ro-RO"/>
        </w:rPr>
      </w:pPr>
      <w:r w:rsidRPr="00E62932">
        <w:rPr>
          <w:rFonts w:ascii="Cambria" w:hAnsi="Cambria"/>
          <w:b/>
          <w:bCs/>
          <w:noProof/>
          <w:sz w:val="18"/>
          <w:szCs w:val="18"/>
          <w:lang w:val="ro-RO"/>
        </w:rPr>
        <w:t>Art. 10</w:t>
      </w:r>
      <w:r w:rsidR="00BB0B4D" w:rsidRPr="00E62932">
        <w:rPr>
          <w:rFonts w:ascii="Cambria" w:hAnsi="Cambria"/>
          <w:b/>
          <w:bCs/>
          <w:noProof/>
          <w:sz w:val="18"/>
          <w:szCs w:val="18"/>
          <w:lang w:val="ro-RO"/>
        </w:rPr>
        <w:t xml:space="preserve"> </w:t>
      </w:r>
      <w:r w:rsidR="002B511E" w:rsidRPr="00E62932">
        <w:rPr>
          <w:rFonts w:ascii="Cambria" w:hAnsi="Cambria"/>
          <w:noProof/>
          <w:sz w:val="18"/>
          <w:szCs w:val="18"/>
          <w:lang w:val="ro-RO"/>
        </w:rPr>
        <w:t xml:space="preserve">Organizatorul răspunde pentru orice incident produs ca urmare directă a nerespectării prezentei anexe </w:t>
      </w:r>
      <w:r w:rsidRPr="00E62932">
        <w:rPr>
          <w:rFonts w:ascii="Cambria" w:hAnsi="Cambria"/>
          <w:noProof/>
          <w:sz w:val="18"/>
          <w:szCs w:val="18"/>
          <w:lang w:val="ro-RO"/>
        </w:rPr>
        <w:t>de către personalul propriu, voluntari, colaboratori sau participan</w:t>
      </w:r>
      <w:r w:rsidR="00134D26" w:rsidRPr="00E62932">
        <w:rPr>
          <w:rFonts w:ascii="Cambria" w:hAnsi="Cambria"/>
          <w:noProof/>
          <w:sz w:val="18"/>
          <w:szCs w:val="18"/>
          <w:lang w:val="ro-RO"/>
        </w:rPr>
        <w:t>ț</w:t>
      </w:r>
      <w:r w:rsidRPr="00E62932">
        <w:rPr>
          <w:rFonts w:ascii="Cambria" w:hAnsi="Cambria"/>
          <w:noProof/>
          <w:sz w:val="18"/>
          <w:szCs w:val="18"/>
          <w:lang w:val="ro-RO"/>
        </w:rPr>
        <w:t>i.</w:t>
      </w:r>
    </w:p>
    <w:p w14:paraId="09D6C88A" w14:textId="77777777" w:rsidR="002B511E" w:rsidRPr="00E62932" w:rsidRDefault="002B511E" w:rsidP="00E62932">
      <w:pPr>
        <w:spacing w:after="0" w:line="240" w:lineRule="auto"/>
        <w:jc w:val="both"/>
        <w:rPr>
          <w:rFonts w:ascii="Cambria" w:hAnsi="Cambria"/>
          <w:b/>
          <w:bCs/>
          <w:noProof/>
          <w:sz w:val="18"/>
          <w:szCs w:val="18"/>
          <w:lang w:val="ro-RO"/>
        </w:rPr>
      </w:pPr>
    </w:p>
    <w:p w14:paraId="7DA8128A" w14:textId="77777777" w:rsidR="009B5E97" w:rsidRPr="00E62932" w:rsidRDefault="009B5E97" w:rsidP="00E62932">
      <w:pPr>
        <w:spacing w:after="0" w:line="240" w:lineRule="auto"/>
        <w:jc w:val="both"/>
        <w:rPr>
          <w:rFonts w:ascii="Cambria" w:hAnsi="Cambria"/>
          <w:b/>
          <w:bCs/>
          <w:noProof/>
          <w:sz w:val="18"/>
          <w:szCs w:val="18"/>
          <w:lang w:val="ro-RO"/>
        </w:rPr>
      </w:pPr>
    </w:p>
    <w:p w14:paraId="41A786C0" w14:textId="74E9643B" w:rsidR="00583C32" w:rsidRPr="00E62932" w:rsidRDefault="00583C32" w:rsidP="00E62932">
      <w:pPr>
        <w:spacing w:after="0" w:line="240" w:lineRule="auto"/>
        <w:jc w:val="center"/>
        <w:rPr>
          <w:rFonts w:ascii="Cambria" w:eastAsia="Times New Roman" w:hAnsi="Cambria" w:cs="Times New Roman"/>
          <w:b/>
          <w:kern w:val="0"/>
          <w:sz w:val="18"/>
          <w:szCs w:val="18"/>
          <w:lang w:val="ro-RO" w:eastAsia="ro-RO"/>
          <w14:ligatures w14:val="none"/>
        </w:rPr>
      </w:pPr>
      <w:r w:rsidRPr="00E62932">
        <w:rPr>
          <w:rFonts w:ascii="Cambria" w:eastAsia="Times New Roman" w:hAnsi="Cambria" w:cs="Times New Roman"/>
          <w:b/>
          <w:kern w:val="0"/>
          <w:sz w:val="18"/>
          <w:szCs w:val="18"/>
          <w:lang w:val="ro-RO" w:eastAsia="ro-RO"/>
          <w14:ligatures w14:val="none"/>
        </w:rPr>
        <w:t>Declarație</w:t>
      </w:r>
    </w:p>
    <w:p w14:paraId="5C3E20EC" w14:textId="77777777" w:rsidR="00583C32" w:rsidRPr="00E62932" w:rsidRDefault="00583C32" w:rsidP="00E62932">
      <w:pPr>
        <w:spacing w:after="0" w:line="240" w:lineRule="auto"/>
        <w:jc w:val="both"/>
        <w:rPr>
          <w:rFonts w:ascii="Cambria" w:hAnsi="Cambria"/>
          <w:noProof/>
          <w:sz w:val="18"/>
          <w:szCs w:val="18"/>
          <w:lang w:val="ro-RO"/>
        </w:rPr>
      </w:pPr>
    </w:p>
    <w:p w14:paraId="77E71CAF" w14:textId="3960624A" w:rsidR="0082308F" w:rsidRPr="00E62932" w:rsidRDefault="0082308F" w:rsidP="00E62932">
      <w:pPr>
        <w:spacing w:after="0" w:line="240" w:lineRule="auto"/>
        <w:jc w:val="both"/>
        <w:rPr>
          <w:rFonts w:ascii="Cambria" w:hAnsi="Cambria"/>
          <w:noProof/>
          <w:sz w:val="18"/>
          <w:szCs w:val="18"/>
          <w:lang w:val="ro-RO"/>
        </w:rPr>
      </w:pPr>
      <w:r w:rsidRPr="00E62932">
        <w:rPr>
          <w:rFonts w:ascii="Cambria" w:hAnsi="Cambria"/>
          <w:noProof/>
          <w:sz w:val="18"/>
          <w:szCs w:val="18"/>
          <w:lang w:val="ro-RO"/>
        </w:rPr>
        <w:t>Subsemnatul(a) ................................................................., în calitate de reprezentant al ................................................................., declar că am luat la cunoștință prevederile prezentei anexe, mă oblig să le respect și să le aduc la cunoștință personalului propriu, voluntarilor, colaboratorilor și participanților la eveniment, asigurând respectarea acestora pe întreaga durată a desfășurării evenimentului.</w:t>
      </w:r>
    </w:p>
    <w:p w14:paraId="73D04BBA" w14:textId="77777777" w:rsidR="0082308F" w:rsidRPr="00E62932" w:rsidRDefault="0082308F" w:rsidP="00E62932">
      <w:pPr>
        <w:spacing w:after="0" w:line="240" w:lineRule="auto"/>
        <w:jc w:val="both"/>
        <w:rPr>
          <w:rFonts w:ascii="Cambria" w:hAnsi="Cambria"/>
          <w:b/>
          <w:bCs/>
          <w:noProof/>
          <w:sz w:val="18"/>
          <w:szCs w:val="18"/>
          <w:lang w:val="ro-RO"/>
        </w:rPr>
      </w:pPr>
    </w:p>
    <w:p w14:paraId="413C3FFC" w14:textId="78446B2B" w:rsidR="002B511E" w:rsidRPr="00E62932" w:rsidRDefault="002B511E" w:rsidP="00E62932">
      <w:pPr>
        <w:spacing w:after="0" w:line="240" w:lineRule="auto"/>
        <w:jc w:val="both"/>
        <w:rPr>
          <w:rFonts w:ascii="Cambria" w:hAnsi="Cambria"/>
          <w:b/>
          <w:bCs/>
          <w:noProof/>
          <w:sz w:val="18"/>
          <w:szCs w:val="18"/>
          <w:lang w:val="ro-RO"/>
        </w:rPr>
      </w:pPr>
      <w:r w:rsidRPr="00E62932">
        <w:rPr>
          <w:rFonts w:ascii="Cambria" w:hAnsi="Cambria"/>
          <w:b/>
          <w:bCs/>
          <w:noProof/>
          <w:sz w:val="18"/>
          <w:szCs w:val="18"/>
          <w:lang w:val="ro-RO"/>
        </w:rPr>
        <w:t>Semnătură organizator:___________________________________</w:t>
      </w:r>
    </w:p>
    <w:p w14:paraId="3F6F8AF3" w14:textId="77777777" w:rsidR="002B511E" w:rsidRPr="00E62932" w:rsidRDefault="002B511E" w:rsidP="00E62932">
      <w:pPr>
        <w:spacing w:after="0" w:line="240" w:lineRule="auto"/>
        <w:jc w:val="both"/>
        <w:rPr>
          <w:rFonts w:ascii="Cambria" w:hAnsi="Cambria"/>
          <w:b/>
          <w:bCs/>
          <w:noProof/>
          <w:sz w:val="18"/>
          <w:szCs w:val="18"/>
          <w:lang w:val="ro-RO"/>
        </w:rPr>
      </w:pPr>
    </w:p>
    <w:p w14:paraId="6D58F537" w14:textId="377FB9E7" w:rsidR="00163800" w:rsidRDefault="002B511E" w:rsidP="00E62932">
      <w:pPr>
        <w:spacing w:after="0" w:line="240" w:lineRule="auto"/>
        <w:jc w:val="both"/>
        <w:rPr>
          <w:rFonts w:ascii="Cambria" w:hAnsi="Cambria"/>
          <w:b/>
          <w:bCs/>
          <w:noProof/>
          <w:sz w:val="18"/>
          <w:szCs w:val="18"/>
          <w:lang w:val="ro-RO"/>
        </w:rPr>
      </w:pPr>
      <w:r w:rsidRPr="00E62932">
        <w:rPr>
          <w:rFonts w:ascii="Cambria" w:hAnsi="Cambria"/>
          <w:b/>
          <w:bCs/>
          <w:noProof/>
          <w:sz w:val="18"/>
          <w:szCs w:val="18"/>
          <w:lang w:val="ro-RO"/>
        </w:rPr>
        <w:t>Dată: _____________________</w:t>
      </w:r>
    </w:p>
    <w:sectPr w:rsidR="00163800" w:rsidSect="007E5C67">
      <w:headerReference w:type="default" r:id="rId7"/>
      <w:footerReference w:type="default" r:id="rId8"/>
      <w:pgSz w:w="12240" w:h="15840"/>
      <w:pgMar w:top="284" w:right="1041" w:bottom="0" w:left="1134" w:header="294" w:footer="3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F6A71" w14:textId="77777777" w:rsidR="00525F8C" w:rsidRDefault="00525F8C" w:rsidP="00435E1E">
      <w:pPr>
        <w:spacing w:after="0" w:line="240" w:lineRule="auto"/>
      </w:pPr>
      <w:r>
        <w:separator/>
      </w:r>
    </w:p>
  </w:endnote>
  <w:endnote w:type="continuationSeparator" w:id="0">
    <w:p w14:paraId="33F5BA2D" w14:textId="77777777" w:rsidR="00525F8C" w:rsidRDefault="00525F8C" w:rsidP="00435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949F" w14:textId="687C1852" w:rsidR="00435E1E" w:rsidRPr="00435E1E" w:rsidRDefault="00435E1E" w:rsidP="00435E1E">
    <w:pPr>
      <w:tabs>
        <w:tab w:val="left" w:pos="3550"/>
        <w:tab w:val="center" w:pos="4536"/>
        <w:tab w:val="right" w:pos="9072"/>
      </w:tabs>
      <w:spacing w:after="0" w:line="240" w:lineRule="auto"/>
      <w:jc w:val="center"/>
      <w:rPr>
        <w:rFonts w:ascii="Trebuchet MS" w:eastAsia="Times New Roman" w:hAnsi="Trebuchet MS" w:cs="Times New Roman"/>
        <w:color w:val="7F7F7F"/>
        <w:kern w:val="0"/>
        <w:sz w:val="18"/>
        <w:szCs w:val="18"/>
        <w:lang w:val="ro-RO" w:eastAsia="ro-RO"/>
        <w14:ligatures w14:val="none"/>
      </w:rPr>
    </w:pPr>
    <w:r w:rsidRPr="00435E1E">
      <w:rPr>
        <w:rFonts w:ascii="Trebuchet MS" w:eastAsia="Times New Roman" w:hAnsi="Trebuchet MS" w:cs="Times New Roman"/>
        <w:color w:val="7F7F7F"/>
        <w:kern w:val="0"/>
        <w:sz w:val="18"/>
        <w:szCs w:val="18"/>
        <w:lang w:val="ro-RO" w:eastAsia="ro-RO"/>
        <w14:ligatures w14:val="none"/>
      </w:rPr>
      <w:t>______________________________________________________________________________________________________</w:t>
    </w:r>
  </w:p>
  <w:p w14:paraId="227DAF59" w14:textId="70F63AF9" w:rsidR="00435E1E" w:rsidRPr="00435E1E" w:rsidRDefault="00435E1E" w:rsidP="00435E1E">
    <w:pPr>
      <w:tabs>
        <w:tab w:val="left" w:pos="3550"/>
        <w:tab w:val="center" w:pos="4536"/>
        <w:tab w:val="right" w:pos="9072"/>
      </w:tabs>
      <w:spacing w:after="0" w:line="240" w:lineRule="auto"/>
      <w:jc w:val="center"/>
      <w:rPr>
        <w:rFonts w:ascii="Trebuchet MS" w:eastAsia="Times New Roman" w:hAnsi="Trebuchet MS" w:cs="Times New Roman"/>
        <w:color w:val="7F7F7F"/>
        <w:kern w:val="0"/>
        <w:sz w:val="18"/>
        <w:szCs w:val="18"/>
        <w:lang w:val="ro-RO" w:eastAsia="ro-RO"/>
        <w14:ligatures w14:val="none"/>
      </w:rPr>
    </w:pPr>
    <w:r w:rsidRPr="00435E1E">
      <w:rPr>
        <w:rFonts w:ascii="Trebuchet MS" w:eastAsia="Times New Roman" w:hAnsi="Trebuchet MS" w:cs="Times New Roman"/>
        <w:color w:val="7F7F7F"/>
        <w:kern w:val="0"/>
        <w:sz w:val="18"/>
        <w:szCs w:val="18"/>
        <w:lang w:val="ro-RO" w:eastAsia="ro-RO"/>
        <w14:ligatures w14:val="none"/>
      </w:rPr>
      <w:t>Calea Plevnei nr. 61, sector 1, 010223, Bucure</w:t>
    </w:r>
    <w:r w:rsidR="00C27AA4">
      <w:rPr>
        <w:rFonts w:ascii="Trebuchet MS" w:eastAsia="Times New Roman" w:hAnsi="Trebuchet MS" w:cs="Times New Roman"/>
        <w:color w:val="7F7F7F"/>
        <w:kern w:val="0"/>
        <w:sz w:val="18"/>
        <w:szCs w:val="18"/>
        <w:lang w:val="ro-RO" w:eastAsia="ro-RO"/>
        <w14:ligatures w14:val="none"/>
      </w:rPr>
      <w:t>ș</w:t>
    </w:r>
    <w:r w:rsidRPr="00435E1E">
      <w:rPr>
        <w:rFonts w:ascii="Trebuchet MS" w:eastAsia="Times New Roman" w:hAnsi="Trebuchet MS" w:cs="Times New Roman"/>
        <w:color w:val="7F7F7F"/>
        <w:kern w:val="0"/>
        <w:sz w:val="18"/>
        <w:szCs w:val="18"/>
        <w:lang w:val="ro-RO" w:eastAsia="ro-RO"/>
        <w14:ligatures w14:val="none"/>
      </w:rPr>
      <w:t>ti, România</w:t>
    </w:r>
  </w:p>
  <w:p w14:paraId="4ABCB921" w14:textId="1BD96C19" w:rsidR="00435E1E" w:rsidRPr="00435E1E" w:rsidRDefault="00435E1E" w:rsidP="00435E1E">
    <w:pPr>
      <w:tabs>
        <w:tab w:val="left" w:pos="3550"/>
        <w:tab w:val="center" w:pos="4536"/>
        <w:tab w:val="right" w:pos="9072"/>
      </w:tabs>
      <w:spacing w:after="0" w:line="240" w:lineRule="auto"/>
      <w:jc w:val="center"/>
      <w:rPr>
        <w:rFonts w:ascii="Trebuchet MS" w:eastAsia="Times New Roman" w:hAnsi="Trebuchet MS" w:cs="Times New Roman"/>
        <w:color w:val="7F7F7F"/>
        <w:kern w:val="0"/>
        <w:sz w:val="18"/>
        <w:szCs w:val="18"/>
        <w:lang w:val="ro-RO" w:eastAsia="ro-RO"/>
        <w14:ligatures w14:val="none"/>
      </w:rPr>
    </w:pPr>
    <w:r w:rsidRPr="00435E1E">
      <w:rPr>
        <w:rFonts w:ascii="Trebuchet MS" w:eastAsia="Times New Roman" w:hAnsi="Trebuchet MS" w:cs="Times New Roman"/>
        <w:color w:val="7F7F7F"/>
        <w:kern w:val="0"/>
        <w:sz w:val="18"/>
        <w:szCs w:val="18"/>
        <w:lang w:val="ro-RO" w:eastAsia="ro-RO"/>
        <w14:ligatures w14:val="none"/>
      </w:rPr>
      <w:t>Tel.: +40 (0)21 315 40 55; Fax: +40 (0)21 312 19 20</w:t>
    </w:r>
  </w:p>
  <w:p w14:paraId="5E39DF24" w14:textId="4CF650AA" w:rsidR="00435E1E" w:rsidRPr="00435E1E" w:rsidRDefault="00435E1E" w:rsidP="00435E1E">
    <w:pPr>
      <w:tabs>
        <w:tab w:val="left" w:pos="3550"/>
        <w:tab w:val="center" w:pos="4536"/>
        <w:tab w:val="right" w:pos="9072"/>
      </w:tabs>
      <w:spacing w:after="0" w:line="240" w:lineRule="auto"/>
      <w:jc w:val="center"/>
      <w:rPr>
        <w:rFonts w:ascii="Trebuchet MS" w:eastAsia="Times New Roman" w:hAnsi="Trebuchet MS" w:cs="Times New Roman"/>
        <w:color w:val="7F7F7F"/>
        <w:kern w:val="0"/>
        <w:sz w:val="18"/>
        <w:szCs w:val="18"/>
        <w:lang w:val="ro-RO" w:eastAsia="ro-RO"/>
        <w14:ligatures w14:val="none"/>
      </w:rPr>
    </w:pPr>
    <w:r w:rsidRPr="00435E1E">
      <w:rPr>
        <w:rFonts w:ascii="Trebuchet MS" w:eastAsia="Times New Roman" w:hAnsi="Trebuchet MS" w:cs="Times New Roman"/>
        <w:color w:val="7F7F7F"/>
        <w:kern w:val="0"/>
        <w:sz w:val="18"/>
        <w:szCs w:val="18"/>
        <w:lang w:val="ro-RO" w:eastAsia="ro-RO"/>
        <w14:ligatures w14:val="none"/>
      </w:rPr>
      <w:t>email: ccs@ccs.ro</w:t>
    </w:r>
    <w:r w:rsidRPr="00435E1E">
      <w:rPr>
        <w:rFonts w:ascii="Trebuchet MS" w:eastAsia="Times New Roman" w:hAnsi="Trebuchet MS" w:cs="Times New Roman"/>
        <w:color w:val="7F7F7F"/>
        <w:kern w:val="0"/>
        <w:sz w:val="18"/>
        <w:szCs w:val="18"/>
        <w:lang w:eastAsia="ro-RO"/>
        <w14:ligatures w14:val="none"/>
      </w:rPr>
      <w:t xml:space="preserve">, ccs.bucuresti@mmuncii.gov.ro, </w:t>
    </w:r>
    <w:r w:rsidRPr="00435E1E">
      <w:rPr>
        <w:rFonts w:ascii="Trebuchet MS" w:eastAsia="Times New Roman" w:hAnsi="Trebuchet MS" w:cs="Times New Roman"/>
        <w:color w:val="7F7F7F"/>
        <w:kern w:val="0"/>
        <w:sz w:val="18"/>
        <w:szCs w:val="18"/>
        <w:lang w:val="ro-RO" w:eastAsia="ro-RO"/>
        <w14:ligatures w14:val="none"/>
      </w:rPr>
      <w:t>www.ccs.ro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2BD45" w14:textId="77777777" w:rsidR="00525F8C" w:rsidRDefault="00525F8C" w:rsidP="00435E1E">
      <w:pPr>
        <w:spacing w:after="0" w:line="240" w:lineRule="auto"/>
      </w:pPr>
      <w:r>
        <w:separator/>
      </w:r>
    </w:p>
  </w:footnote>
  <w:footnote w:type="continuationSeparator" w:id="0">
    <w:p w14:paraId="642CCB48" w14:textId="77777777" w:rsidR="00525F8C" w:rsidRDefault="00525F8C" w:rsidP="00435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D3A1" w14:textId="27C4A4C6" w:rsidR="00435E1E" w:rsidRDefault="00000000">
    <w:pPr>
      <w:pStyle w:val="Header"/>
    </w:pPr>
    <w:sdt>
      <w:sdtPr>
        <w:id w:val="1620801813"/>
        <w:docPartObj>
          <w:docPartGallery w:val="Page Numbers (Margins)"/>
          <w:docPartUnique/>
        </w:docPartObj>
      </w:sdtPr>
      <w:sdtContent/>
    </w:sdt>
    <w:r w:rsidR="00435E1E" w:rsidRPr="00435E1E">
      <w:rPr>
        <w:rFonts w:ascii="Cambria" w:eastAsia="Times New Roman" w:hAnsi="Cambria" w:cs="Times New Roman"/>
        <w:noProof/>
        <w:kern w:val="0"/>
        <w:szCs w:val="22"/>
        <w:lang w:val="ro-RO" w:eastAsia="ro-RO"/>
        <w14:ligatures w14:val="none"/>
      </w:rPr>
      <w:drawing>
        <wp:inline distT="0" distB="0" distL="0" distR="0" wp14:anchorId="6B19D7BF" wp14:editId="5976A250">
          <wp:extent cx="5943600" cy="941705"/>
          <wp:effectExtent l="0" t="0" r="0" b="0"/>
          <wp:docPr id="347560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30836"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43600" cy="941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D001C"/>
    <w:multiLevelType w:val="hybridMultilevel"/>
    <w:tmpl w:val="DD22FBFC"/>
    <w:lvl w:ilvl="0" w:tplc="2878EB9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A54F5"/>
    <w:multiLevelType w:val="hybridMultilevel"/>
    <w:tmpl w:val="F02208CC"/>
    <w:lvl w:ilvl="0" w:tplc="2878EB9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A5EF4"/>
    <w:multiLevelType w:val="hybridMultilevel"/>
    <w:tmpl w:val="4DF63512"/>
    <w:lvl w:ilvl="0" w:tplc="84541318">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D12672"/>
    <w:multiLevelType w:val="hybridMultilevel"/>
    <w:tmpl w:val="2F70245E"/>
    <w:lvl w:ilvl="0" w:tplc="2878EB9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5670FD"/>
    <w:multiLevelType w:val="hybridMultilevel"/>
    <w:tmpl w:val="B7860BFC"/>
    <w:lvl w:ilvl="0" w:tplc="2878EB9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E5672"/>
    <w:multiLevelType w:val="hybridMultilevel"/>
    <w:tmpl w:val="4BAC9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68DE"/>
    <w:multiLevelType w:val="hybridMultilevel"/>
    <w:tmpl w:val="D3F88A86"/>
    <w:lvl w:ilvl="0" w:tplc="2878EB9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C210F9"/>
    <w:multiLevelType w:val="hybridMultilevel"/>
    <w:tmpl w:val="1A3E2E5E"/>
    <w:lvl w:ilvl="0" w:tplc="2E3C1506">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B131DE"/>
    <w:multiLevelType w:val="hybridMultilevel"/>
    <w:tmpl w:val="8B9EB91A"/>
    <w:lvl w:ilvl="0" w:tplc="2878EB9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EC53F8"/>
    <w:multiLevelType w:val="hybridMultilevel"/>
    <w:tmpl w:val="24BA6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B30B79"/>
    <w:multiLevelType w:val="hybridMultilevel"/>
    <w:tmpl w:val="C4964204"/>
    <w:lvl w:ilvl="0" w:tplc="2878EB9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82483">
    <w:abstractNumId w:val="5"/>
  </w:num>
  <w:num w:numId="2" w16cid:durableId="1420979093">
    <w:abstractNumId w:val="7"/>
  </w:num>
  <w:num w:numId="3" w16cid:durableId="1795520696">
    <w:abstractNumId w:val="10"/>
  </w:num>
  <w:num w:numId="4" w16cid:durableId="171995861">
    <w:abstractNumId w:val="0"/>
  </w:num>
  <w:num w:numId="5" w16cid:durableId="435751511">
    <w:abstractNumId w:val="6"/>
  </w:num>
  <w:num w:numId="6" w16cid:durableId="1415664936">
    <w:abstractNumId w:val="1"/>
  </w:num>
  <w:num w:numId="7" w16cid:durableId="180901784">
    <w:abstractNumId w:val="4"/>
  </w:num>
  <w:num w:numId="8" w16cid:durableId="407112900">
    <w:abstractNumId w:val="8"/>
  </w:num>
  <w:num w:numId="9" w16cid:durableId="724524119">
    <w:abstractNumId w:val="3"/>
  </w:num>
  <w:num w:numId="10" w16cid:durableId="1805661890">
    <w:abstractNumId w:val="9"/>
  </w:num>
  <w:num w:numId="11" w16cid:durableId="32075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68"/>
    <w:rsid w:val="00083DA9"/>
    <w:rsid w:val="00084F1B"/>
    <w:rsid w:val="00097BBA"/>
    <w:rsid w:val="000E18A0"/>
    <w:rsid w:val="001159A4"/>
    <w:rsid w:val="00116E1F"/>
    <w:rsid w:val="00134D26"/>
    <w:rsid w:val="00163800"/>
    <w:rsid w:val="002025B0"/>
    <w:rsid w:val="002B511E"/>
    <w:rsid w:val="00435E1E"/>
    <w:rsid w:val="004D7421"/>
    <w:rsid w:val="00525F8C"/>
    <w:rsid w:val="00583C32"/>
    <w:rsid w:val="00673471"/>
    <w:rsid w:val="006C4AE3"/>
    <w:rsid w:val="007E5C67"/>
    <w:rsid w:val="0082015F"/>
    <w:rsid w:val="0082308F"/>
    <w:rsid w:val="00854911"/>
    <w:rsid w:val="009B5E97"/>
    <w:rsid w:val="009B7683"/>
    <w:rsid w:val="009D28B5"/>
    <w:rsid w:val="00A943E7"/>
    <w:rsid w:val="00AF00D2"/>
    <w:rsid w:val="00B448E7"/>
    <w:rsid w:val="00B73468"/>
    <w:rsid w:val="00BB0B4D"/>
    <w:rsid w:val="00C23858"/>
    <w:rsid w:val="00C27AA4"/>
    <w:rsid w:val="00C96FDC"/>
    <w:rsid w:val="00CA3E8C"/>
    <w:rsid w:val="00CB65C0"/>
    <w:rsid w:val="00D35742"/>
    <w:rsid w:val="00E45470"/>
    <w:rsid w:val="00E62932"/>
    <w:rsid w:val="00E71FD1"/>
    <w:rsid w:val="00EF5698"/>
    <w:rsid w:val="00F3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7B5B7"/>
  <w15:chartTrackingRefBased/>
  <w15:docId w15:val="{DCCEF8FB-40F5-4981-9DD4-C185FEEC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4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34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34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34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34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3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4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34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34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34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34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3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468"/>
    <w:rPr>
      <w:rFonts w:eastAsiaTheme="majorEastAsia" w:cstheme="majorBidi"/>
      <w:color w:val="272727" w:themeColor="text1" w:themeTint="D8"/>
    </w:rPr>
  </w:style>
  <w:style w:type="paragraph" w:styleId="Title">
    <w:name w:val="Title"/>
    <w:basedOn w:val="Normal"/>
    <w:next w:val="Normal"/>
    <w:link w:val="TitleChar"/>
    <w:uiPriority w:val="10"/>
    <w:qFormat/>
    <w:rsid w:val="00B73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468"/>
    <w:pPr>
      <w:spacing w:before="160"/>
      <w:jc w:val="center"/>
    </w:pPr>
    <w:rPr>
      <w:i/>
      <w:iCs/>
      <w:color w:val="404040" w:themeColor="text1" w:themeTint="BF"/>
    </w:rPr>
  </w:style>
  <w:style w:type="character" w:customStyle="1" w:styleId="QuoteChar">
    <w:name w:val="Quote Char"/>
    <w:basedOn w:val="DefaultParagraphFont"/>
    <w:link w:val="Quote"/>
    <w:uiPriority w:val="29"/>
    <w:rsid w:val="00B73468"/>
    <w:rPr>
      <w:i/>
      <w:iCs/>
      <w:color w:val="404040" w:themeColor="text1" w:themeTint="BF"/>
    </w:rPr>
  </w:style>
  <w:style w:type="paragraph" w:styleId="ListParagraph">
    <w:name w:val="List Paragraph"/>
    <w:basedOn w:val="Normal"/>
    <w:uiPriority w:val="34"/>
    <w:qFormat/>
    <w:rsid w:val="00B73468"/>
    <w:pPr>
      <w:ind w:left="720"/>
      <w:contextualSpacing/>
    </w:pPr>
  </w:style>
  <w:style w:type="character" w:styleId="IntenseEmphasis">
    <w:name w:val="Intense Emphasis"/>
    <w:basedOn w:val="DefaultParagraphFont"/>
    <w:uiPriority w:val="21"/>
    <w:qFormat/>
    <w:rsid w:val="00B73468"/>
    <w:rPr>
      <w:i/>
      <w:iCs/>
      <w:color w:val="2F5496" w:themeColor="accent1" w:themeShade="BF"/>
    </w:rPr>
  </w:style>
  <w:style w:type="paragraph" w:styleId="IntenseQuote">
    <w:name w:val="Intense Quote"/>
    <w:basedOn w:val="Normal"/>
    <w:next w:val="Normal"/>
    <w:link w:val="IntenseQuoteChar"/>
    <w:uiPriority w:val="30"/>
    <w:qFormat/>
    <w:rsid w:val="00B734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3468"/>
    <w:rPr>
      <w:i/>
      <w:iCs/>
      <w:color w:val="2F5496" w:themeColor="accent1" w:themeShade="BF"/>
    </w:rPr>
  </w:style>
  <w:style w:type="character" w:styleId="IntenseReference">
    <w:name w:val="Intense Reference"/>
    <w:basedOn w:val="DefaultParagraphFont"/>
    <w:uiPriority w:val="32"/>
    <w:qFormat/>
    <w:rsid w:val="00B73468"/>
    <w:rPr>
      <w:b/>
      <w:bCs/>
      <w:smallCaps/>
      <w:color w:val="2F5496" w:themeColor="accent1" w:themeShade="BF"/>
      <w:spacing w:val="5"/>
    </w:rPr>
  </w:style>
  <w:style w:type="paragraph" w:styleId="NoSpacing">
    <w:name w:val="No Spacing"/>
    <w:uiPriority w:val="1"/>
    <w:qFormat/>
    <w:rsid w:val="00435E1E"/>
    <w:pPr>
      <w:spacing w:after="0" w:line="240" w:lineRule="auto"/>
    </w:pPr>
  </w:style>
  <w:style w:type="paragraph" w:styleId="Header">
    <w:name w:val="header"/>
    <w:basedOn w:val="Normal"/>
    <w:link w:val="HeaderChar"/>
    <w:uiPriority w:val="99"/>
    <w:unhideWhenUsed/>
    <w:rsid w:val="00435E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E1E"/>
  </w:style>
  <w:style w:type="paragraph" w:styleId="Footer">
    <w:name w:val="footer"/>
    <w:basedOn w:val="Normal"/>
    <w:link w:val="FooterChar"/>
    <w:uiPriority w:val="99"/>
    <w:unhideWhenUsed/>
    <w:rsid w:val="00435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1615</Words>
  <Characters>9207</Characters>
  <Application>Microsoft Office Word</Application>
  <DocSecurity>0</DocSecurity>
  <Lines>76</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Vasile</dc:creator>
  <cp:keywords/>
  <dc:description/>
  <cp:lastModifiedBy>Anda Avramut</cp:lastModifiedBy>
  <cp:revision>3</cp:revision>
  <cp:lastPrinted>2026-02-20T11:48:00Z</cp:lastPrinted>
  <dcterms:created xsi:type="dcterms:W3CDTF">2026-02-20T11:52:00Z</dcterms:created>
  <dcterms:modified xsi:type="dcterms:W3CDTF">2026-02-20T11:52:00Z</dcterms:modified>
</cp:coreProperties>
</file>